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4D7F" w14:textId="0A4E14C9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976807">
        <w:rPr>
          <w:rFonts w:eastAsia="Times New Roman"/>
          <w:b/>
          <w:sz w:val="24"/>
          <w:szCs w:val="28"/>
          <w:lang w:eastAsia="ru-RU"/>
        </w:rPr>
        <w:t>7</w:t>
      </w:r>
    </w:p>
    <w:p w14:paraId="6D4FEA1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DD52072" w14:textId="24088CB0" w:rsidR="009F0AA4" w:rsidRPr="00BE45FD" w:rsidRDefault="00A67368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644A7B05" w14:textId="27CFFC3C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0908C7">
        <w:rPr>
          <w:rFonts w:eastAsia="Times New Roman"/>
          <w:b/>
          <w:sz w:val="24"/>
          <w:szCs w:val="28"/>
          <w:lang w:eastAsia="ru-RU"/>
        </w:rPr>
        <w:t>5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85E6535" w14:textId="5596CBA2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0908C7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0908C7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A67368">
        <w:rPr>
          <w:rFonts w:eastAsia="Times New Roman"/>
          <w:b/>
          <w:sz w:val="24"/>
          <w:szCs w:val="28"/>
          <w:lang w:eastAsia="ru-RU"/>
        </w:rPr>
        <w:t>»</w:t>
      </w:r>
    </w:p>
    <w:p w14:paraId="785D55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FA33920" w14:textId="77777777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B568A0A" w14:textId="77777777" w:rsidR="00D02FFA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>аспределение бюджетных ассигнований</w:t>
      </w:r>
      <w:r w:rsidR="00BB115F">
        <w:rPr>
          <w:rFonts w:eastAsia="Calibri"/>
          <w:b/>
          <w:lang w:eastAsia="ru-RU"/>
        </w:rPr>
        <w:t xml:space="preserve"> </w:t>
      </w:r>
      <w:r w:rsidRPr="00545067">
        <w:rPr>
          <w:rFonts w:eastAsia="Calibri"/>
          <w:b/>
          <w:lang w:eastAsia="ru-RU"/>
        </w:rPr>
        <w:t xml:space="preserve">на реализацию </w:t>
      </w:r>
    </w:p>
    <w:p w14:paraId="10C3F4EB" w14:textId="77777777" w:rsidR="00A53328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545067">
        <w:rPr>
          <w:rFonts w:eastAsia="Calibri"/>
          <w:b/>
          <w:lang w:eastAsia="ru-RU"/>
        </w:rPr>
        <w:t xml:space="preserve">государственных программ </w:t>
      </w: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545067">
        <w:rPr>
          <w:rFonts w:eastAsia="Calibri"/>
          <w:b/>
          <w:lang w:eastAsia="ru-RU"/>
        </w:rPr>
        <w:t>агестан</w:t>
      </w:r>
      <w:r w:rsidR="00474D0A">
        <w:rPr>
          <w:rFonts w:eastAsia="Calibri"/>
          <w:b/>
          <w:lang w:eastAsia="ru-RU"/>
        </w:rPr>
        <w:t>, финансируе</w:t>
      </w:r>
      <w:r w:rsidR="00A53328">
        <w:rPr>
          <w:rFonts w:eastAsia="Calibri"/>
          <w:b/>
          <w:lang w:eastAsia="ru-RU"/>
        </w:rPr>
        <w:t>м</w:t>
      </w:r>
      <w:r w:rsidR="00474D0A">
        <w:rPr>
          <w:rFonts w:eastAsia="Calibri"/>
          <w:b/>
          <w:lang w:eastAsia="ru-RU"/>
        </w:rPr>
        <w:t xml:space="preserve">ых </w:t>
      </w:r>
    </w:p>
    <w:p w14:paraId="6F214044" w14:textId="348C9885" w:rsidR="00474D0A" w:rsidRDefault="00474D0A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из республиканского бюджета Республики Дагестан </w:t>
      </w:r>
      <w:r w:rsidR="004E2E53" w:rsidRPr="00545067">
        <w:rPr>
          <w:rFonts w:eastAsia="Calibri"/>
          <w:b/>
          <w:lang w:eastAsia="ru-RU"/>
        </w:rPr>
        <w:t xml:space="preserve"> </w:t>
      </w:r>
    </w:p>
    <w:p w14:paraId="50EEFFAC" w14:textId="4E26B324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 w:rsidRPr="00545067">
        <w:rPr>
          <w:rFonts w:eastAsia="Calibri"/>
          <w:b/>
          <w:lang w:eastAsia="ru-RU"/>
        </w:rPr>
        <w:t>на 202</w:t>
      </w:r>
      <w:r w:rsidR="000908C7">
        <w:rPr>
          <w:rFonts w:eastAsia="Calibri"/>
          <w:b/>
          <w:lang w:eastAsia="ru-RU"/>
        </w:rPr>
        <w:t>5</w:t>
      </w:r>
      <w:r w:rsidRPr="00545067">
        <w:rPr>
          <w:rFonts w:eastAsia="Calibri"/>
          <w:b/>
          <w:lang w:eastAsia="ru-RU"/>
        </w:rPr>
        <w:t xml:space="preserve"> год</w:t>
      </w:r>
      <w:r w:rsidR="00BB115F" w:rsidRPr="00BB115F">
        <w:t xml:space="preserve"> </w:t>
      </w:r>
      <w:r w:rsidR="00BB115F" w:rsidRPr="00BB115F">
        <w:rPr>
          <w:rFonts w:eastAsia="Calibri"/>
          <w:b/>
          <w:lang w:eastAsia="ru-RU"/>
        </w:rPr>
        <w:t>и на плановый период 202</w:t>
      </w:r>
      <w:r w:rsidR="000908C7">
        <w:rPr>
          <w:rFonts w:eastAsia="Calibri"/>
          <w:b/>
          <w:lang w:eastAsia="ru-RU"/>
        </w:rPr>
        <w:t>6</w:t>
      </w:r>
      <w:r w:rsidR="00BB115F" w:rsidRPr="00BB115F">
        <w:rPr>
          <w:rFonts w:eastAsia="Calibri"/>
          <w:b/>
          <w:lang w:eastAsia="ru-RU"/>
        </w:rPr>
        <w:t xml:space="preserve"> и 202</w:t>
      </w:r>
      <w:r w:rsidR="000908C7">
        <w:rPr>
          <w:rFonts w:eastAsia="Calibri"/>
          <w:b/>
          <w:lang w:eastAsia="ru-RU"/>
        </w:rPr>
        <w:t>7</w:t>
      </w:r>
      <w:r w:rsidR="00BB115F" w:rsidRPr="00BB115F">
        <w:rPr>
          <w:rFonts w:eastAsia="Calibri"/>
          <w:b/>
          <w:lang w:eastAsia="ru-RU"/>
        </w:rPr>
        <w:t xml:space="preserve"> годов</w:t>
      </w:r>
    </w:p>
    <w:p w14:paraId="7BD33BFA" w14:textId="77777777" w:rsidR="004E2E53" w:rsidRPr="00BE45FD" w:rsidRDefault="004E2E53" w:rsidP="004E2E53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14:paraId="71B0E57F" w14:textId="77777777" w:rsidR="004E2E53" w:rsidRDefault="004E2E53" w:rsidP="004E2E53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637F06">
        <w:rPr>
          <w:rFonts w:eastAsia="Calibri"/>
          <w:sz w:val="24"/>
          <w:szCs w:val="28"/>
          <w:lang w:eastAsia="ru-RU"/>
        </w:rPr>
        <w:t>)</w:t>
      </w:r>
    </w:p>
    <w:p w14:paraId="2A6126C2" w14:textId="77777777" w:rsidR="004E2E53" w:rsidRPr="00545067" w:rsidRDefault="004E2E53" w:rsidP="004E2E53">
      <w:pPr>
        <w:widowControl w:val="0"/>
        <w:autoSpaceDE w:val="0"/>
        <w:autoSpaceDN w:val="0"/>
        <w:adjustRightInd w:val="0"/>
        <w:spacing w:line="1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p w14:paraId="4FB8C8E6" w14:textId="77777777" w:rsidR="004E2E53" w:rsidRPr="00BE45FD" w:rsidRDefault="004E2E53" w:rsidP="004E2E53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583" w:type="dxa"/>
        <w:tblInd w:w="-32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0"/>
        <w:gridCol w:w="1750"/>
        <w:gridCol w:w="1623"/>
        <w:gridCol w:w="1624"/>
        <w:gridCol w:w="1596"/>
      </w:tblGrid>
      <w:tr w:rsidR="00BB115F" w:rsidRPr="00103A06" w14:paraId="54FA4D73" w14:textId="77777777" w:rsidTr="00863D27">
        <w:trPr>
          <w:trHeight w:val="20"/>
        </w:trPr>
        <w:tc>
          <w:tcPr>
            <w:tcW w:w="39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F2ACB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97DB2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6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5AAE58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1A7E83C" w14:textId="78703C3A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B36916">
              <w:rPr>
                <w:color w:val="000000"/>
                <w:sz w:val="24"/>
                <w:szCs w:val="24"/>
              </w:rPr>
              <w:t>5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B7A12C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31852615" w14:textId="5B56306A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B36916">
              <w:rPr>
                <w:color w:val="000000"/>
                <w:sz w:val="24"/>
                <w:szCs w:val="24"/>
              </w:rPr>
              <w:t>6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D0BE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C12B6C3" w14:textId="64B89406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B36916">
              <w:rPr>
                <w:color w:val="000000"/>
                <w:sz w:val="24"/>
                <w:szCs w:val="24"/>
              </w:rPr>
              <w:t>7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B709589" w14:textId="77777777" w:rsidR="00BB115F" w:rsidRPr="00103A06" w:rsidRDefault="00BB115F">
      <w:pPr>
        <w:rPr>
          <w:sz w:val="2"/>
          <w:szCs w:val="2"/>
        </w:rPr>
      </w:pPr>
    </w:p>
    <w:tbl>
      <w:tblPr>
        <w:tblW w:w="10611" w:type="dxa"/>
        <w:tblInd w:w="-336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"/>
        <w:gridCol w:w="3972"/>
        <w:gridCol w:w="16"/>
        <w:gridCol w:w="1736"/>
        <w:gridCol w:w="14"/>
        <w:gridCol w:w="1606"/>
        <w:gridCol w:w="17"/>
        <w:gridCol w:w="1627"/>
        <w:gridCol w:w="1582"/>
        <w:gridCol w:w="14"/>
      </w:tblGrid>
      <w:tr w:rsidR="00BB115F" w:rsidRPr="00103A06" w14:paraId="5155648C" w14:textId="77777777" w:rsidTr="00D322B4">
        <w:trPr>
          <w:gridBefore w:val="1"/>
          <w:gridAfter w:val="1"/>
          <w:wBefore w:w="28" w:type="dxa"/>
          <w:wAfter w:w="14" w:type="dxa"/>
          <w:trHeight w:val="20"/>
          <w:tblHeader/>
        </w:trPr>
        <w:tc>
          <w:tcPr>
            <w:tcW w:w="397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A2339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6118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FA6CDD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2F1C72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632A2A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5</w:t>
            </w:r>
          </w:p>
        </w:tc>
      </w:tr>
      <w:tr w:rsidR="00D322B4" w:rsidRPr="00D322B4" w14:paraId="051C5F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9E7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FB5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1D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199 191 246,74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B9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148 202 594,97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939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150 491 115,89</w:t>
            </w:r>
          </w:p>
        </w:tc>
      </w:tr>
      <w:tr w:rsidR="00D322B4" w:rsidRPr="00D322B4" w14:paraId="15F7C5C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49345" w14:textId="5F35C10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7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2AA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CB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18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D322B4" w:rsidRPr="00D322B4" w14:paraId="720F51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BE0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F8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01 4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07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A38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743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D322B4" w:rsidRPr="00D322B4" w14:paraId="058FFD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F20D" w14:textId="32A09E5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AF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B10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D7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9B7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D322B4" w:rsidRPr="00D322B4" w14:paraId="329A331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F36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A7B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90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3B1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8DD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322B4" w:rsidRPr="00D322B4" w14:paraId="4FA2B88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692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E6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8F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6FD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37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D322B4" w:rsidRPr="00D322B4" w14:paraId="1BED557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D7D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02C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E7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3E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DCC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D322B4" w:rsidRPr="00D322B4" w14:paraId="155277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3E47B" w14:textId="19E1A0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Цифровой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3C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5BB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2 782 596,55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2AB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1 225 797,68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80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1 246 509,50</w:t>
            </w:r>
          </w:p>
        </w:tc>
      </w:tr>
      <w:tr w:rsidR="00D322B4" w:rsidRPr="00D322B4" w14:paraId="5D66D93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28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8A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03 1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135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304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0F5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36 221,42</w:t>
            </w:r>
          </w:p>
        </w:tc>
      </w:tr>
      <w:tr w:rsidR="00D322B4" w:rsidRPr="00D322B4" w14:paraId="338885F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911B" w14:textId="0FA1606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A4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83D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F73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68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D322B4" w:rsidRPr="00D322B4" w14:paraId="032BB75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70BB3" w14:textId="13273D0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Интернет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9E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03 1 Ц2 55450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F2B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1 462 006,47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01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D33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22 260,51</w:t>
            </w:r>
          </w:p>
        </w:tc>
      </w:tr>
      <w:tr w:rsidR="00D322B4" w:rsidRPr="00D322B4" w14:paraId="48DFD9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65CE7" w14:textId="701224D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6D5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AA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8C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45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D322B4" w:rsidRPr="00D322B4" w14:paraId="1312BF3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34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45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832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00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8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13 960,91</w:t>
            </w:r>
          </w:p>
        </w:tc>
      </w:tr>
      <w:tr w:rsidR="00D322B4" w:rsidRPr="00D322B4" w14:paraId="3F0CBF0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BD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C8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03 4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092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1 320 590,08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D6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A7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</w:tr>
      <w:tr w:rsidR="00D322B4" w:rsidRPr="00D322B4" w14:paraId="421FCF6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705F" w14:textId="6B5E591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5E9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D00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1 218 570,08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3A8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FC9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D322B4" w:rsidRPr="00D322B4" w14:paraId="05B0A99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3F2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AE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F0F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45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12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322B4" w:rsidRPr="00D322B4" w14:paraId="7C3CA4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8F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28B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CD6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1 138 641,78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11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F0E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1 048 104,78</w:t>
            </w:r>
          </w:p>
        </w:tc>
      </w:tr>
      <w:tr w:rsidR="00D322B4" w:rsidRPr="00D322B4" w14:paraId="6C02D69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DB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0B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D3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76 928,30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E9C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FE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D322B4" w:rsidRPr="00D322B4" w14:paraId="2377E7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BFF1" w14:textId="176794D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4C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A17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102 020,00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BE5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BB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D322B4" w:rsidRPr="00D322B4" w14:paraId="3CB5B4B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908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00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5DD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69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11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D322B4" w:rsidRPr="00D322B4" w14:paraId="505B6F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E2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A2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43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6BC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AA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D322B4" w:rsidRPr="00D322B4" w14:paraId="7A83EAE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8E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88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95D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18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B77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D322B4" w:rsidRPr="00D322B4" w14:paraId="7A8119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28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DC5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368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E0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A7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D322B4" w:rsidRPr="00D322B4" w14:paraId="5EDC9E8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A4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7C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1A0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55 220,00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C5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678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D322B4" w:rsidRPr="00D322B4" w14:paraId="4294F76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A6E85" w14:textId="1640349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EC5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B89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EB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E6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</w:tr>
      <w:tr w:rsidR="00D322B4" w:rsidRPr="00D322B4" w14:paraId="2DC700C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366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F9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06 2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28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56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9F4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15 150,00</w:t>
            </w:r>
          </w:p>
        </w:tc>
      </w:tr>
      <w:tr w:rsidR="00D322B4" w:rsidRPr="00D322B4" w14:paraId="6E19061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54E06" w14:textId="7961447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F08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446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A9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6DC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11 250,00</w:t>
            </w:r>
          </w:p>
        </w:tc>
      </w:tr>
      <w:tr w:rsidR="00D322B4" w:rsidRPr="00D322B4" w14:paraId="346D729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A95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3CC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553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07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5E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2 950,00</w:t>
            </w:r>
          </w:p>
        </w:tc>
      </w:tr>
      <w:tr w:rsidR="00D322B4" w:rsidRPr="00D322B4" w14:paraId="19E96F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2CF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7D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134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45D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CDA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0613978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540F4" w14:textId="72BC742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,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989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BB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D8E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99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D322B4" w:rsidRPr="00D322B4" w14:paraId="010FBD0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68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FF3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D0B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7A0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2E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322B4" w:rsidRPr="00D322B4" w14:paraId="0B8777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6D3E" w14:textId="505BE3A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FD5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4C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D0D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D20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3 900,00</w:t>
            </w:r>
          </w:p>
        </w:tc>
      </w:tr>
      <w:tr w:rsidR="00D322B4" w:rsidRPr="00D322B4" w14:paraId="62FBB3A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E9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44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968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9EC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F2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1 150,00</w:t>
            </w:r>
          </w:p>
        </w:tc>
      </w:tr>
      <w:tr w:rsidR="00D322B4" w:rsidRPr="00D322B4" w14:paraId="0903A3D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920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5C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CF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FF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524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D322B4" w:rsidRPr="00D322B4" w14:paraId="2D89C9D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48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CBE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D5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B37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3B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D322B4" w:rsidRPr="00D322B4" w14:paraId="1C7A880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076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A9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DBD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CA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453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1 700,00</w:t>
            </w:r>
          </w:p>
        </w:tc>
      </w:tr>
      <w:tr w:rsidR="00D322B4" w:rsidRPr="00D322B4" w14:paraId="2464ACD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9A1B" w14:textId="77DC16A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CE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03C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2 303 298,09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C8B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3 087 034,70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698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D322B4" w:rsidRPr="00D322B4" w14:paraId="30168C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5C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A4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02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406 814,00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E0A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1 352 380,80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F2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</w:tr>
      <w:tr w:rsidR="00D322B4" w:rsidRPr="00D322B4" w14:paraId="190F42B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C1E51" w14:textId="0C4D8A5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безопасности людей на водных объектах и совершенствование поисково-спасательных служб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FB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D2F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1F8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A5D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288B90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00F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в сфере защиты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D5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07 2 02 43010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7F2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1EE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1 145 566,80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BE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32284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3351" w14:textId="729B177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D6D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29E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C4A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3EA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322B4" w:rsidRPr="00D322B4" w14:paraId="2B467A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507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09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006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4A9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29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322B4" w:rsidRPr="00D322B4" w14:paraId="2771CF1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F20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A68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07 4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BD8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1 896 484,09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35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F6D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</w:tr>
      <w:tr w:rsidR="00D322B4" w:rsidRPr="00D322B4" w14:paraId="1C4A456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2809E" w14:textId="27BF9B5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D10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A31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8BB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40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D322B4" w:rsidRPr="00D322B4" w14:paraId="1C3A418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4C0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30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6D8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50 961,80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90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A47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D322B4" w:rsidRPr="00D322B4" w14:paraId="1F9B592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0BCAD" w14:textId="56C51ED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2EA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DA1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C79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2B7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D322B4" w:rsidRPr="00D322B4" w14:paraId="2F7F838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19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28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5A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400 193,10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791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FE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D322B4" w:rsidRPr="00D322B4" w14:paraId="49F3D79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57DF3" w14:textId="4B6CD9A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DBE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0CC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C1A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DB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D322B4" w:rsidRPr="00D322B4" w14:paraId="0F4A396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252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8F3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07 4 04 00590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24B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181 537,00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6D2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A2F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D322B4" w:rsidRPr="00D322B4" w14:paraId="213697F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8E648" w14:textId="22767EA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725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48B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82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E1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D322B4" w:rsidRPr="00D322B4" w14:paraId="488D992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9B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16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5F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588 266,00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4D2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A4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D322B4" w:rsidRPr="00D322B4" w14:paraId="1FFBA2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A2CB" w14:textId="156D7DE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741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F3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DB3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8A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322B4" w:rsidRPr="00D322B4" w14:paraId="68DFB5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24F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E1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FDD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650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E7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322B4" w:rsidRPr="00D322B4" w14:paraId="629F9E5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33138" w14:textId="747F942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0F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BF4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C7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066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322B4" w:rsidRPr="00D322B4" w14:paraId="57E99D7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33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98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6C0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1D3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A0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322B4" w:rsidRPr="00D322B4" w14:paraId="55ADF75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A3698" w14:textId="41D0441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Содержание объекта 855-Ю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3B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799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985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615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322B4" w:rsidRPr="00D322B4" w14:paraId="535EBF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97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99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A95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6AF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15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322B4" w:rsidRPr="00D322B4" w14:paraId="35E871C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722F" w14:textId="4233FC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Безопасный город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72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5C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616 788,49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43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85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322B4" w:rsidRPr="00D322B4" w14:paraId="582ED6B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6E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E5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A9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D4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067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322B4" w:rsidRPr="00D322B4" w14:paraId="702E7A2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F33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Обслуживание пунктов управления региональной и муниципальной систем оповещения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F8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07 4 09 89780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39C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94 788,49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AB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7F5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86462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6502" w14:textId="06C96B0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Экономическое развитие Республики Дагестан, включая создание благоприятного предпринимательского и 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инвестиционного климата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FE4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50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F7B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87 187,61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87D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592 253,67</w:t>
            </w:r>
          </w:p>
        </w:tc>
      </w:tr>
      <w:tr w:rsidR="00D322B4" w:rsidRPr="00D322B4" w14:paraId="36FD3B6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D87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780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08 1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8D7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476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7DB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554 037,37</w:t>
            </w:r>
          </w:p>
        </w:tc>
      </w:tr>
      <w:tr w:rsidR="00D322B4" w:rsidRPr="00D322B4" w14:paraId="09AAE1F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B8C8" w14:textId="0C1E445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9AC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4D7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C96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F2E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D322B4" w:rsidRPr="00D322B4" w14:paraId="4334475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B2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F51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3EA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3F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3C6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554 037,37</w:t>
            </w:r>
          </w:p>
        </w:tc>
      </w:tr>
      <w:tr w:rsidR="00D322B4" w:rsidRPr="00D322B4" w14:paraId="05BEFD7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2B3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B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E33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486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778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A6BB58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F8BAA" w14:textId="4FB1AAE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DB7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F7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C7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CB7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DFF60A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ED4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0C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0E8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F2C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1D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F778F5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C44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F28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ADB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3DE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C7B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DDA1E1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C8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участием в выставочно-ярмарочных мероприятиях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16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13D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792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B25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4590D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0AD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49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4C7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F9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DC9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7BF8C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73A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AFE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29A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2EB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482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1718AE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35E5" w14:textId="01D0DCB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Формирование финансовых механизмов привлечения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инвестиций в Республику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04C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08 2 02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317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23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DB2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A672FB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9D0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1D3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D5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96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8F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4BE611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5127" w14:textId="0C91B44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1E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22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4E4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F85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D16D29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090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2E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249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91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1DD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8CEA4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AEC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B3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08 4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816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92 673,29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544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44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</w:tr>
      <w:tr w:rsidR="00D322B4" w:rsidRPr="00D322B4" w14:paraId="7B0632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84032" w14:textId="0926324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7D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FFD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46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A4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322B4" w:rsidRPr="00D322B4" w14:paraId="40E0F65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33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8BA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816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41 591,30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857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B3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D322B4" w:rsidRPr="00D322B4" w14:paraId="1D4453E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5F92" w14:textId="4C36DBF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A10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61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E84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CD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80DD05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4CA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др.в том числе через выпуск телепередач, радиопрограмм, фильмов, издание газет, журналов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44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F7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10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1D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E960A5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F93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7FD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DE3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6F7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326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F055E4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80F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32A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EFE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AC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5ED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5177BE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8C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DD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072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A4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750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16F6C1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9C3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E3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3C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FF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F7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9C9F5A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177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Организация и проведение форумов,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конференций, брифингов, съездов, круглых столов, семинаров и др.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4E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08 4 02 1527Ф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97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B32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05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EF9B7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43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61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7D7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25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E11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EA9042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2426" w14:textId="4792E33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8AF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733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35 781,99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7BF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6B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1A6B5C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1494D" w14:textId="2445C74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CF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5B0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7 927,99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219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B63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2A6438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8E730" w14:textId="0AE6163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A10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232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23 961,20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D3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AA6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F687E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725F" w14:textId="34D7778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87D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0B3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A3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D5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D52CE8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AEFA" w14:textId="6B9C7ED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96B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B22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473 751,58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6A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4A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</w:tr>
      <w:tr w:rsidR="00D322B4" w:rsidRPr="00D322B4" w14:paraId="391119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56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652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09 2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928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353 620,10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73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A8A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</w:tr>
      <w:tr w:rsidR="00D322B4" w:rsidRPr="00D322B4" w14:paraId="4B0FC86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7FFF3" w14:textId="534EF4B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300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04F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197 000,00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A0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854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D322B4" w:rsidRPr="00D322B4" w14:paraId="035E783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55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2AF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068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86D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028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322B4" w:rsidRPr="00D322B4" w14:paraId="71F27A6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B7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B6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090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1F3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75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04ACCD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F9C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608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7A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F5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450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35CF1E5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5E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62E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C5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9A6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52E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D322B4" w:rsidRPr="00D322B4" w14:paraId="3BD266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B091" w14:textId="2F4957D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197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8D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101 188,10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737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954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2736D17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21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деятельности (докапитализации) Фонда развития промышленности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D9F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A0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433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8B2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4B118F4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C741" w14:textId="3CFE641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обеспечением деятельности (докапитализация)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C0B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06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51 188,10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C31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2A1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1553A0B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2E61E" w14:textId="441B81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FD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2A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FC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767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322B4" w:rsidRPr="00D322B4" w14:paraId="690CAB3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848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515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74D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47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38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322B4" w:rsidRPr="00D322B4" w14:paraId="3C4880D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5A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64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09 4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E3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120 131,48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08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124 411,41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CF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124 411,41</w:t>
            </w:r>
          </w:p>
        </w:tc>
      </w:tr>
      <w:tr w:rsidR="00D322B4" w:rsidRPr="00D322B4" w14:paraId="09990FA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43C08" w14:textId="2FEB263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DD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EC1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51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C8A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D322B4" w:rsidRPr="00D322B4" w14:paraId="4C274F8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AC7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42B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66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110 131,48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67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219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D322B4" w:rsidRPr="00D322B4" w14:paraId="65D2224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2BF0B" w14:textId="7364311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CA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E88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CBB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26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0CDC619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9B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F9C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3D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DDD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C5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6AEF3B6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83A43" w14:textId="2BA351A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Комплексная программа противодействия 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идеологии терроризма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11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8C4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6E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A95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D322B4" w:rsidRPr="00D322B4" w14:paraId="5F8D609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16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66B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10 4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B1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9EC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34E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D322B4" w:rsidRPr="00D322B4" w14:paraId="59FED1B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6237" w14:textId="570FC18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4C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EE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4EA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9C4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322B4" w:rsidRPr="00D322B4" w14:paraId="45EC6E0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62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36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05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571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43E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322B4" w:rsidRPr="00D322B4" w14:paraId="2E2C3CC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71CB4" w14:textId="46C0FCA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4E4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3A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C6C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527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322B4" w:rsidRPr="00D322B4" w14:paraId="309AD30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402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2D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7F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594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974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322B4" w:rsidRPr="00D322B4" w14:paraId="3AC8A1C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07AA" w14:textId="66289C2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5E7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F6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D9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803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322B4" w:rsidRPr="00D322B4" w14:paraId="2A1C610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42C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8E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E6F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418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B25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322B4" w:rsidRPr="00D322B4" w14:paraId="7C4BC38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2C43A" w14:textId="69FC5B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9C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75D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756 858,70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9B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431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D322B4" w:rsidRPr="00D322B4" w14:paraId="28034AA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9D8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976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791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CDD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A4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B62933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2CE1" w14:textId="4ED80FC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D69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37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220 698,32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F3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85C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B6D99A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5B2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50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B2D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04C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B70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EED0B7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C4D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73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D6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100 600,00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23A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7D7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174D7A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C98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Предоставление субсидий на проведение работ по описанию границ населенных пунктов и территориальных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зон, а также внесению в ЕГРН сведений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D8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11 2 01 85140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DE3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61 400,00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24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96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2760AB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EC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715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6ED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28 698,32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4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F0D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884334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19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C47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9B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536 160,38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382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87D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D322B4" w:rsidRPr="00D322B4" w14:paraId="7439D50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3BDB" w14:textId="47F89E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50D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8A3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4C8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4B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322B4" w:rsidRPr="00D322B4" w14:paraId="0083D9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4D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40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339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136 572,38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12C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B5C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322B4" w:rsidRPr="00D322B4" w14:paraId="78E4F0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9F150" w14:textId="10AFF39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77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10F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25B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26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322B4" w:rsidRPr="00D322B4" w14:paraId="4142CA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A2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CF7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30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119 588,00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54B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ED7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322B4" w:rsidRPr="00D322B4" w14:paraId="25DB04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FA99C" w14:textId="4A3D2AC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92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F2C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1E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DD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BD6389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818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B1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17A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987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438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286AF5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F3A3" w14:textId="2741A66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369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D00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6 157 886,92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BD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4 883 056,59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26E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4 619 117,14</w:t>
            </w:r>
          </w:p>
        </w:tc>
      </w:tr>
      <w:tr w:rsidR="00D322B4" w:rsidRPr="00D322B4" w14:paraId="1183CBC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0AF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7B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2A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472 692,32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3F2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0A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382 636,87</w:t>
            </w:r>
          </w:p>
        </w:tc>
      </w:tr>
      <w:tr w:rsidR="00D322B4" w:rsidRPr="00D322B4" w14:paraId="08C4404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D37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EA2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D88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294 777,58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16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635 239,19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D48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D322B4" w:rsidRPr="00D322B4" w14:paraId="3764F6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3938D" w14:textId="2E2F7B9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070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1 I5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0F8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177 914,74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CD2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96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5C514D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FD90" w14:textId="77F6D61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реализации мероприятий (финансовое обеспечение деятельности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развития агропромышленного комплекса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3B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14 1 I5 54800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F14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6 315,79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CB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80D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99F27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E3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 в целях софинансирования расходных обязательств субъектов Российской Федерации, возникающих при реализации мероприятий, направленных на создание новых субъектов малого предпринимательства в агропромышленном комплексе, развитие сельскохозяйственной кооперации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42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1 I5 54801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CF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171 598,95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D7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E81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D72A9B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EB0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9DD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F8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3 429 085,91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64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2 337 624,73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FA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2 334 914,40</w:t>
            </w:r>
          </w:p>
        </w:tc>
      </w:tr>
      <w:tr w:rsidR="00D322B4" w:rsidRPr="00D322B4" w14:paraId="38FC48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EC40" w14:textId="34842BB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844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1B4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1 906 187,27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29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1 739 278,83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4A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1 738 095,14</w:t>
            </w:r>
          </w:p>
        </w:tc>
      </w:tr>
      <w:tr w:rsidR="00D322B4" w:rsidRPr="00D322B4" w14:paraId="032307E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B7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60B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EC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F0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21A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943BC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2AB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5F4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2BB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E5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813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2CCA1F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5D6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28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DB7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97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2A6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5AB77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05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117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25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FB9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9BD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4D0365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4A2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0E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24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102 282,32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85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ED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108 028,74</w:t>
            </w:r>
          </w:p>
        </w:tc>
      </w:tr>
      <w:tr w:rsidR="00D322B4" w:rsidRPr="00D322B4" w14:paraId="62DBF33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0BE54" w14:textId="3EA1277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(реализация картофеля, произведенных гражданами, ведущими ЛПХ и применяющими специальный налоговый режим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294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53E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54 304,53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C02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57 301,16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525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56 783,26</w:t>
            </w:r>
          </w:p>
        </w:tc>
      </w:tr>
      <w:tr w:rsidR="00D322B4" w:rsidRPr="00D322B4" w14:paraId="548D78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F9A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и овощных культур)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6F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14 2 01 R0142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233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399,26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2A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97F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428,21</w:t>
            </w:r>
          </w:p>
        </w:tc>
      </w:tr>
      <w:tr w:rsidR="00D322B4" w:rsidRPr="00D322B4" w14:paraId="633C56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B4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61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67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660,11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E5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0D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713,05</w:t>
            </w:r>
          </w:p>
        </w:tc>
      </w:tr>
      <w:tr w:rsidR="00D322B4" w:rsidRPr="00D322B4" w14:paraId="50DA34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CA7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1AF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63F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3 007,37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CA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E69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3 248,42</w:t>
            </w:r>
          </w:p>
        </w:tc>
      </w:tr>
      <w:tr w:rsidR="00D322B4" w:rsidRPr="00D322B4" w14:paraId="32A1921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D9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592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0F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2 852,42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C18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38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3 090,63</w:t>
            </w:r>
          </w:p>
        </w:tc>
      </w:tr>
      <w:tr w:rsidR="00D322B4" w:rsidRPr="00D322B4" w14:paraId="5301B78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D3F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2AF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797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16 552,95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BE7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B88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17 788,11</w:t>
            </w:r>
          </w:p>
        </w:tc>
      </w:tr>
      <w:tr w:rsidR="00D322B4" w:rsidRPr="00D322B4" w14:paraId="4ED117B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A54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89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61E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739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A0A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49 473,68</w:t>
            </w:r>
          </w:p>
        </w:tc>
      </w:tr>
      <w:tr w:rsidR="00D322B4" w:rsidRPr="00D322B4" w14:paraId="264B2C3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3A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реализация зерновых культур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0A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6A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14 620,32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AFB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14 855,58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313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14 918,53</w:t>
            </w:r>
          </w:p>
        </w:tc>
      </w:tr>
      <w:tr w:rsidR="00D322B4" w:rsidRPr="00D322B4" w14:paraId="3630EC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E8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3B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EB9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FD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F5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7 314,53</w:t>
            </w:r>
          </w:p>
        </w:tc>
      </w:tr>
      <w:tr w:rsidR="00D322B4" w:rsidRPr="00D322B4" w14:paraId="53F9FB9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0CF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проведения агротехнологических работ, повышения уровня экологической безопасности сельскохозяйственного производства, а также повышения плодородия и качества почв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66C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878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CF8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3A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13 684,21</w:t>
            </w:r>
          </w:p>
        </w:tc>
      </w:tr>
      <w:tr w:rsidR="00D322B4" w:rsidRPr="00D322B4" w14:paraId="0D486AE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62E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3D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EFD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663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EE7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389 473,68</w:t>
            </w:r>
          </w:p>
        </w:tc>
      </w:tr>
      <w:tr w:rsidR="00D322B4" w:rsidRPr="00D322B4" w14:paraId="0906E4B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AC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территории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BB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14 2 01 R5014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76A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DAB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8A6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63 157,89</w:t>
            </w:r>
          </w:p>
        </w:tc>
      </w:tr>
      <w:tr w:rsidR="00D322B4" w:rsidRPr="00D322B4" w14:paraId="4C226CC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137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11B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6B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389 303,16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9BD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686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358 917,68</w:t>
            </w:r>
          </w:p>
        </w:tc>
      </w:tr>
      <w:tr w:rsidR="00D322B4" w:rsidRPr="00D322B4" w14:paraId="1C8BB3A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F5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молока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960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5FF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2E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20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216 933,05</w:t>
            </w:r>
          </w:p>
        </w:tc>
      </w:tr>
      <w:tr w:rsidR="00D322B4" w:rsidRPr="00D322B4" w14:paraId="4FA34C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7F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471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DF9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C4C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96C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87 565,37</w:t>
            </w:r>
          </w:p>
        </w:tc>
      </w:tr>
      <w:tr w:rsidR="00D322B4" w:rsidRPr="00D322B4" w14:paraId="6FE0213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7FD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племенного животноводства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82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146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FC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184 421,16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6F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184 421,16</w:t>
            </w:r>
          </w:p>
        </w:tc>
      </w:tr>
      <w:tr w:rsidR="00D322B4" w:rsidRPr="00D322B4" w14:paraId="4C1591D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64D5D" w14:textId="7AB4C1F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Агропрогресс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2A6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B6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21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99C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62 345,47</w:t>
            </w:r>
          </w:p>
        </w:tc>
      </w:tr>
      <w:tr w:rsidR="00D322B4" w:rsidRPr="00D322B4" w14:paraId="4547D5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8D8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 - технической базы сельскохозяйственных потребительских кооперативов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2F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99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2B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B48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26 736,84</w:t>
            </w:r>
          </w:p>
        </w:tc>
      </w:tr>
      <w:tr w:rsidR="00D322B4" w:rsidRPr="00D322B4" w14:paraId="5C9E6F4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502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588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09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2B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ED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4 498,21</w:t>
            </w:r>
          </w:p>
        </w:tc>
      </w:tr>
      <w:tr w:rsidR="00D322B4" w:rsidRPr="00D322B4" w14:paraId="5BD066B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E1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сельскохозяйственного страхования в области животноводства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2B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4DB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FC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DC9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995,47</w:t>
            </w:r>
          </w:p>
        </w:tc>
      </w:tr>
      <w:tr w:rsidR="00D322B4" w:rsidRPr="00D322B4" w14:paraId="51A49BA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26B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9E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76E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3B3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18F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9 684,21</w:t>
            </w:r>
          </w:p>
        </w:tc>
      </w:tr>
      <w:tr w:rsidR="00D322B4" w:rsidRPr="00D322B4" w14:paraId="0541DBA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4C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производства продукции плодово-ягодных насаждений, включая посадочный материал, закладку и уход за многолетними насаждениями (кроме 2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виноградников), включая питомники (уходные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62D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14 2 01 R501У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0F9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88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62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57 894,74</w:t>
            </w:r>
          </w:p>
        </w:tc>
      </w:tr>
      <w:tr w:rsidR="00D322B4" w:rsidRPr="00D322B4" w14:paraId="01D37D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887D" w14:textId="1A8CEA9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209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93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602 040,64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94A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1D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99D9B1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AE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E75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AE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348 915,37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D77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00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C6C7BD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C3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5D9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02 R5981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2AE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149 332,74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81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D6B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30B97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803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культуртехнические мероприятия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82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99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103 792,53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0F4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481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15100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D2530" w14:textId="1BE2BA4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86E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19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920 858,00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C8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598 345,90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FA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596 819,26</w:t>
            </w:r>
          </w:p>
        </w:tc>
      </w:tr>
      <w:tr w:rsidR="00D322B4" w:rsidRPr="00D322B4" w14:paraId="5B82176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A4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ветеранов и участников специальной военной операции, связанной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86C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03 R1530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5D0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15 661,05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93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5B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15 220,00</w:t>
            </w:r>
          </w:p>
        </w:tc>
      </w:tr>
      <w:tr w:rsidR="00D322B4" w:rsidRPr="00D322B4" w14:paraId="34DBBC7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87F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028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9A1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905 196,95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E0E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0F0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581 599,26</w:t>
            </w:r>
          </w:p>
        </w:tc>
      </w:tr>
      <w:tr w:rsidR="00D322B4" w:rsidRPr="00D322B4" w14:paraId="18ED4A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A7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648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ACF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2 256 108,69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5A6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1 910 192,67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87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1 901 565,87</w:t>
            </w:r>
          </w:p>
        </w:tc>
      </w:tr>
      <w:tr w:rsidR="00D322B4" w:rsidRPr="00D322B4" w14:paraId="7E2A96D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0112F" w14:textId="7DB0456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13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B4C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276 526,64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F79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949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D322B4" w:rsidRPr="00D322B4" w14:paraId="628C82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A22A7" w14:textId="5FD66BB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Агрострой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4B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B01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15 176,09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BF2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BD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D322B4" w:rsidRPr="00D322B4" w14:paraId="5809438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CA836" w14:textId="14E0D22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E01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9C0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9 342,02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21E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899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D322B4" w:rsidRPr="00D322B4" w14:paraId="124CE8B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117EA" w14:textId="08EF1C7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Дагестанская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F65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D0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20 559,02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2F8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9B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D322B4" w:rsidRPr="00D322B4" w14:paraId="09CC231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92F7" w14:textId="2E4B24F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E9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A7A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29 568,07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97F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7A6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D322B4" w:rsidRPr="00D322B4" w14:paraId="09282D4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C17D4" w14:textId="0BD9705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развития АПК РД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B09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0059Й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1D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3 130,00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C7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E2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AE337F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DE1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244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94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149 751,44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2D9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17E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D322B4" w:rsidRPr="00D322B4" w14:paraId="4C75D73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93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7C1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6C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AFB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09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4E8A5E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DEA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F1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D17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F05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2CC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AC05C9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05970" w14:textId="5A069BA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20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D41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1 945 261,34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A49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01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D322B4" w:rsidRPr="00D322B4" w14:paraId="384594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CCB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FB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9B4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1 683 728,45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2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7E6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D322B4" w:rsidRPr="00D322B4" w14:paraId="39794E8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070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584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DA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2EE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12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D322B4" w:rsidRPr="00D322B4" w14:paraId="4D66835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70A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5E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8B5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5F1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F11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C325CE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E0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0C2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112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E8F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3A6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322B4" w:rsidRPr="00D322B4" w14:paraId="2003A5B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0F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6D6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A7D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528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514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79D543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A4F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возмещение части затрат на приобретение крупного рогатого скота молочного направления для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замены поголовья крупного рогатого скота больного лейкозом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F3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14 4 02 80040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CB1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76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52F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B65A42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D09D" w14:textId="1F7E2BB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F7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27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4B0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F72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D322B4" w:rsidRPr="00D322B4" w14:paraId="4D315A4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73C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DC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987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F0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A1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D322B4" w:rsidRPr="00D322B4" w14:paraId="5955171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0EB98" w14:textId="69AEE1B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20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BF8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22 246 081,07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01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23 410 213,80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750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19 714 129,10</w:t>
            </w:r>
          </w:p>
        </w:tc>
      </w:tr>
      <w:tr w:rsidR="00D322B4" w:rsidRPr="00D322B4" w14:paraId="42F78C8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345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E3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87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7 604 402,06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366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8 164 365,85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14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3 999 180,30</w:t>
            </w:r>
          </w:p>
        </w:tc>
      </w:tr>
      <w:tr w:rsidR="00D322B4" w:rsidRPr="00D322B4" w14:paraId="21CAA1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C25A" w14:textId="69FF36D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D0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AA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7 559 020,85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7F2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8 018 476,86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75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3 851 052,02</w:t>
            </w:r>
          </w:p>
        </w:tc>
      </w:tr>
      <w:tr w:rsidR="00D322B4" w:rsidRPr="00D322B4" w14:paraId="599B821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0E65" w14:textId="12AD70D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и национального проекта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34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82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6 265 415,67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FF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6 728 476,86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F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2 561 052,02</w:t>
            </w:r>
          </w:p>
        </w:tc>
      </w:tr>
      <w:tr w:rsidR="00D322B4" w:rsidRPr="00D322B4" w14:paraId="30870D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A51D2" w14:textId="54F70DD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1B8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5B2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1 293 605,18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EC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AC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D322B4" w:rsidRPr="00D322B4" w14:paraId="4D0717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B792" w14:textId="11C516C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B3A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E3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B7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54C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D322B4" w:rsidRPr="00D322B4" w14:paraId="2945D69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75208" w14:textId="0886DD1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2CD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7E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45 381,21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CB5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6C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148 128,28</w:t>
            </w:r>
          </w:p>
        </w:tc>
      </w:tr>
      <w:tr w:rsidR="00D322B4" w:rsidRPr="00D322B4" w14:paraId="5CA6FB8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25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C9E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53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3 474 280,28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57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6F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4 374 070,75</w:t>
            </w:r>
          </w:p>
        </w:tc>
      </w:tr>
      <w:tr w:rsidR="00D322B4" w:rsidRPr="00D322B4" w14:paraId="5BA8DBF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C00D3" w14:textId="6223181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сооружений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85A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15 2 01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7F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B9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6B4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D322B4" w:rsidRPr="00D322B4" w14:paraId="0D23F82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7F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6EE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C0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2 831 859,54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2AC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C5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D322B4" w:rsidRPr="00D322B4" w14:paraId="7AEB221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3D03A" w14:textId="737281F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15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F7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BE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DB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D56436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AF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E4E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84A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52D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0E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0C0889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78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3A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4A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11 167 398,73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31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10 713 360,90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8A8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11 340 878,05</w:t>
            </w:r>
          </w:p>
        </w:tc>
      </w:tr>
      <w:tr w:rsidR="00D322B4" w:rsidRPr="00D322B4" w14:paraId="53F8945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53D0F" w14:textId="3AF8ED1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3C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FAC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EF7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E7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D322B4" w:rsidRPr="00D322B4" w14:paraId="1E4A97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48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915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7C3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136 283,41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2F7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6CE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D322B4" w:rsidRPr="00D322B4" w14:paraId="5DD0012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2D8D" w14:textId="1F6936D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13C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DC4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428 246,88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16A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86F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D322B4" w:rsidRPr="00D322B4" w14:paraId="2795AC7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0889" w14:textId="106F887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Дагавтодор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C36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0D8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351 536,98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CA0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057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D322B4" w:rsidRPr="00D322B4" w14:paraId="5B99A51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2C45" w14:textId="7B66156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ЦОДД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21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46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D26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20C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D322B4" w:rsidRPr="00D322B4" w14:paraId="1B9A3D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E2F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7EA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9AA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94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248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D322B4" w:rsidRPr="00D322B4" w14:paraId="3E876F5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2B6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1EC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B9A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6 280 693,59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2DC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5 880 492,23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03F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6 280 812,35</w:t>
            </w:r>
          </w:p>
        </w:tc>
      </w:tr>
      <w:tr w:rsidR="00D322B4" w:rsidRPr="00D322B4" w14:paraId="441D76E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818F3" w14:textId="66588F3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1E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E1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A50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3E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D322B4" w:rsidRPr="00D322B4" w14:paraId="0B9089D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7E3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обеспечению безопасности и сохранности имущества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дорожного хозяйства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61B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15 4 04 20761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055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2 145 902,95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21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B3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D322B4" w:rsidRPr="00D322B4" w14:paraId="6B40CF3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5A96B" w14:textId="26DAD98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148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FE1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87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E53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322B4" w:rsidRPr="00D322B4" w14:paraId="2667ED4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17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AEA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60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470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B6C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D322B4" w:rsidRPr="00D322B4" w14:paraId="32429EA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6301" w14:textId="7D6E786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0F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16D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C0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3B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D322B4" w:rsidRPr="00D322B4" w14:paraId="0D2AB58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0B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221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549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30B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EE0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D322B4" w:rsidRPr="00D322B4" w14:paraId="44F8B70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2F0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082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92C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D31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D82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D322B4" w:rsidRPr="00D322B4" w14:paraId="0749E6A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0227" w14:textId="26A6618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42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EA1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180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6F7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322B4" w:rsidRPr="00D322B4" w14:paraId="188B3F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226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EBF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433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831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212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322B4" w:rsidRPr="00D322B4" w14:paraId="24A3273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F2EDE" w14:textId="28BC23A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5BD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79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771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EB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322B4" w:rsidRPr="00D322B4" w14:paraId="0E4A680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DD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F8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9F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BDC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E52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322B4" w:rsidRPr="00D322B4" w14:paraId="0A0098F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3E10" w14:textId="6DA5713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D9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8C7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23 749 564,50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93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6 598 451,82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404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4 639 412,43</w:t>
            </w:r>
          </w:p>
        </w:tc>
      </w:tr>
      <w:tr w:rsidR="00D322B4" w:rsidRPr="00D322B4" w14:paraId="3D9A471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88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E2D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C8D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1 237 248,00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E5D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1 744 837,47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4AA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2 081 347,43</w:t>
            </w:r>
          </w:p>
        </w:tc>
      </w:tr>
      <w:tr w:rsidR="00D322B4" w:rsidRPr="00D322B4" w14:paraId="107D388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AF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2FD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172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270 931,84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417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668 063,42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88B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D322B4" w:rsidRPr="00D322B4" w14:paraId="11AB1B5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56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8B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4D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966 316,16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99B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8F6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D322B4" w:rsidRPr="00D322B4" w14:paraId="07F3DF5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48D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CD1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A8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22 019 731,69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E22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4 413 333,34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68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2 117 609,69</w:t>
            </w:r>
          </w:p>
        </w:tc>
      </w:tr>
      <w:tr w:rsidR="00D322B4" w:rsidRPr="00D322B4" w14:paraId="4D31FF6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7782" w14:textId="071031B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17A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D72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654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00A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D322B4" w:rsidRPr="00D322B4" w14:paraId="76CEB7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054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2FD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BA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186 172,74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1E2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01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D322B4" w:rsidRPr="00D322B4" w14:paraId="266ECA0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CB7A" w14:textId="363084F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FF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BF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924 185,90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66A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932 750,30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525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932 838,90</w:t>
            </w:r>
          </w:p>
        </w:tc>
      </w:tr>
      <w:tr w:rsidR="00D322B4" w:rsidRPr="00D322B4" w14:paraId="2ECED40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911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9E8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2B6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558 130,80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407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561 582,40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FF4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561 616,30</w:t>
            </w:r>
          </w:p>
        </w:tc>
      </w:tr>
      <w:tr w:rsidR="00D322B4" w:rsidRPr="00D322B4" w14:paraId="47678B6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1669" w14:textId="6864DEB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ветеранах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г. № 714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1941-1945 годов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91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C1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13 125,10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11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17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D322B4" w:rsidRPr="00D322B4" w14:paraId="4548FA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C16DB" w14:textId="5FEC032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ветеранах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5B5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36A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148 130,80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59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DC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D322B4" w:rsidRPr="00D322B4" w14:paraId="03E400B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098B8" w14:textId="13C5B1B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F8D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707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204 799,20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52B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6CB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D322B4" w:rsidRPr="00D322B4" w14:paraId="123CC7B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BDE64" w14:textId="5377053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F9C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096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843 515,36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21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D8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D322B4" w:rsidRPr="00D322B4" w14:paraId="5155A0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570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5B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924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571 317,12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683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BC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D322B4" w:rsidRPr="00D322B4" w14:paraId="159B5F2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C4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Предоставление жилых помещений детям-сиротам и детям, оставшимся без попечения родителей, лицам из их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числа по договорам найма специализированных жилых помещений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3E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16 2 03 R0820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F1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272 198,24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B62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92E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D322B4" w:rsidRPr="00D322B4" w14:paraId="6A1B6E6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8F92" w14:textId="7EC9CFD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7C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B56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135 322,28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014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D4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39C900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80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2AE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C9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135 322,28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9CD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20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6EC918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D3BE6" w14:textId="7B9A3C9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FAF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0D1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19 904 185,41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85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2 186 607,59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3B8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163 146,97</w:t>
            </w:r>
          </w:p>
        </w:tc>
      </w:tr>
      <w:tr w:rsidR="00D322B4" w:rsidRPr="00D322B4" w14:paraId="083331E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6B3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FBF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2D1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741 406,47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E9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386 724,96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53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51 231,22</w:t>
            </w:r>
          </w:p>
        </w:tc>
      </w:tr>
      <w:tr w:rsidR="00D322B4" w:rsidRPr="00D322B4" w14:paraId="543DDCF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A9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B03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0C7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628 107,47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690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297 111,47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98F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111 915,75</w:t>
            </w:r>
          </w:p>
        </w:tc>
      </w:tr>
      <w:tr w:rsidR="00D322B4" w:rsidRPr="00D322B4" w14:paraId="0B6035B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3E0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557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CAC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76C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ADF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AF4A5B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83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E26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FAD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511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E1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5DECFB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584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7DB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56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08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5B8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8DC6FD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19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CF6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10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06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3D1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CE9998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C3B3D" w14:textId="0714C08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977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78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48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29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322B4" w:rsidRPr="00D322B4" w14:paraId="066B77E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41D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C6D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706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585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08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D322B4" w:rsidRPr="00D322B4" w14:paraId="34C8738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26D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51F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E5D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492 584,81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9E9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440 281,01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302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440 455,31</w:t>
            </w:r>
          </w:p>
        </w:tc>
      </w:tr>
      <w:tr w:rsidR="00D322B4" w:rsidRPr="00D322B4" w14:paraId="24779ED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45C0F" w14:textId="05AED0B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5B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61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59D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884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D322B4" w:rsidRPr="00D322B4" w14:paraId="6E5BD9C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599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A96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E5A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216 439,10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13E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DC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D322B4" w:rsidRPr="00D322B4" w14:paraId="1F166A1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A4B1" w14:textId="715AD9E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403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00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276 145,71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306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225 141,91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1AA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D322B4" w:rsidRPr="00D322B4" w14:paraId="199F0CA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141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BF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776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75 901,51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99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233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D322B4" w:rsidRPr="00D322B4" w14:paraId="4800358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1852" w14:textId="786105E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B7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13F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18 289,80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7A8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CAB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322B4" w:rsidRPr="00D322B4" w14:paraId="1ABCEBE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0656" w14:textId="20D525C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700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F1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39 330,90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46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94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322B4" w:rsidRPr="00D322B4" w14:paraId="1D89910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2B7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5B8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16D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077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D4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D322B4" w:rsidRPr="00D322B4" w14:paraId="75B0B31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E89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73F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A7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1C7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34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D322B4" w:rsidRPr="00D322B4" w14:paraId="6C32893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408AC" w14:textId="0168230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D7D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7C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20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387 402,06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640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</w:tr>
      <w:tr w:rsidR="00D322B4" w:rsidRPr="00D322B4" w14:paraId="4D9ECE0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6C0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206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A6E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20 222,50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593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E7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45 043,70</w:t>
            </w:r>
          </w:p>
        </w:tc>
      </w:tr>
      <w:tr w:rsidR="00D322B4" w:rsidRPr="00D322B4" w14:paraId="53652A5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C4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A4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5B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3B5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61C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D322B4" w:rsidRPr="00D322B4" w14:paraId="416F48E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6F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FE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D86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4B3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987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D322B4" w:rsidRPr="00D322B4" w14:paraId="3310BD6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DFCA" w14:textId="565F910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Сохранение лесов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32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E7A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18 722,50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742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41 424,50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6A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37 567,40</w:t>
            </w:r>
          </w:p>
        </w:tc>
      </w:tr>
      <w:tr w:rsidR="00D322B4" w:rsidRPr="00D322B4" w14:paraId="608A75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E16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FB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177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18 465,00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03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138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D322B4" w:rsidRPr="00D322B4" w14:paraId="1458321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9EB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90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8BD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257,50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08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CF6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D322B4" w:rsidRPr="00D322B4" w14:paraId="576FC6C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3D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B6F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51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8D0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A62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D322B4" w:rsidRPr="00D322B4" w14:paraId="302BDE8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94A1B" w14:textId="7CCD43D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E6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5E8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4F5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928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972F40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593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0C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E2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B9B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DC2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C86CFC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D9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BA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998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307 819,88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46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291 617,46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A2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292 447,86</w:t>
            </w:r>
          </w:p>
        </w:tc>
      </w:tr>
      <w:tr w:rsidR="00D322B4" w:rsidRPr="00D322B4" w14:paraId="6F339CC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CF21" w14:textId="57511AA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CEE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1B8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41 897,59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A0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40 711,00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CA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D322B4" w:rsidRPr="00D322B4" w14:paraId="34FEA47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A1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F89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9F3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7 957,89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CF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B4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D322B4" w:rsidRPr="00D322B4" w14:paraId="34F0A10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AA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249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63F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33 939,70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561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12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D322B4" w:rsidRPr="00D322B4" w14:paraId="47B93E3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4963" w14:textId="3BFB69E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205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66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F06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BF2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D322B4" w:rsidRPr="00D322B4" w14:paraId="74196BC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3E7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2E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879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6 405,04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E2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66E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D322B4" w:rsidRPr="00D322B4" w14:paraId="492ADC2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9C084" w14:textId="589AA6D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B33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1CB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259 517,25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A18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244 851,76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A3E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245 083,56</w:t>
            </w:r>
          </w:p>
        </w:tc>
      </w:tr>
      <w:tr w:rsidR="00D322B4" w:rsidRPr="00D322B4" w14:paraId="04E1246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7C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724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758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24 931,56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6B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434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D322B4" w:rsidRPr="00D322B4" w14:paraId="17E4644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EE0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BC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1C6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38 270,80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F30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516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D322B4" w:rsidRPr="00D322B4" w14:paraId="6F83DA3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812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F6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CE2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196 314,89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AA2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195 035,20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BA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195 267,00</w:t>
            </w:r>
          </w:p>
        </w:tc>
      </w:tr>
      <w:tr w:rsidR="00D322B4" w:rsidRPr="00D322B4" w14:paraId="7183AD2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70676" w14:textId="18C945A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BA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B09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551 534,49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D7C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3E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</w:tr>
      <w:tr w:rsidR="00D322B4" w:rsidRPr="00D322B4" w14:paraId="1AED691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92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F7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231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A4E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BFA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4D2E67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61F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82F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D48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6D9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59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37F867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1D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D80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756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515 334,49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EB9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472 144,80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6C2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</w:tr>
      <w:tr w:rsidR="00D322B4" w:rsidRPr="00D322B4" w14:paraId="2D76670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62A58" w14:textId="47D71EC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44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1E2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47 741,90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903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36 936,50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EFB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37 659,40</w:t>
            </w:r>
          </w:p>
        </w:tc>
      </w:tr>
      <w:tr w:rsidR="00D322B4" w:rsidRPr="00D322B4" w14:paraId="21A031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A96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10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C7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B8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D2C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D322B4" w:rsidRPr="00D322B4" w14:paraId="1E0722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AD9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7A5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86B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BBB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F2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D322B4" w:rsidRPr="00D322B4" w14:paraId="3945B19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1A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709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F3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35 977,60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27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BF5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37 455,10</w:t>
            </w:r>
          </w:p>
        </w:tc>
      </w:tr>
      <w:tr w:rsidR="00D322B4" w:rsidRPr="00D322B4" w14:paraId="3E08315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F5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F4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B18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11 560,00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19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14F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F445F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8F738" w14:textId="524D913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116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BE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648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E71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92E56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8B5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1E2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F2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28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41F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D483BF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3A612" w14:textId="3577220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6BF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1B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679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88D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8F5BA6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07D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5B3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D3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B1A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09D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23DE6C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C7834" w14:textId="11FAFF6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C2F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B9A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170 023,12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8E7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148 041,81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AF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D322B4" w:rsidRPr="00D322B4" w14:paraId="79ECB3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C5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8B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88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36 188,00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311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8C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D322B4" w:rsidRPr="00D322B4" w14:paraId="7D3AE5A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BB7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875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79A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2B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80C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DFEA0E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92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3B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B7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96 606,32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AC4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911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5AB58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2DE3" w14:textId="5925810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021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42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294 069,47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F5D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287 166,49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574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287 166,49</w:t>
            </w:r>
          </w:p>
        </w:tc>
      </w:tr>
      <w:tr w:rsidR="00D322B4" w:rsidRPr="00D322B4" w14:paraId="244A8E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DCA2" w14:textId="5171FAD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E1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4DE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43 796,07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259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7E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D322B4" w:rsidRPr="00D322B4" w14:paraId="56B8C0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9B9F1" w14:textId="2F579D8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Дагводсервис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33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91C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63 489,97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802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EDE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D322B4" w:rsidRPr="00D322B4" w14:paraId="385189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E323" w14:textId="3277400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36D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E6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8 210,68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4B8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60D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D322B4" w:rsidRPr="00D322B4" w14:paraId="3C80764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BED9" w14:textId="112F099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Дирекция природного парка Верхний Гуниб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67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C7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6 964,05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33A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0E9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D322B4" w:rsidRPr="00D322B4" w14:paraId="4A389C5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718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662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FCD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171 608,70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D4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D8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D322B4" w:rsidRPr="00D322B4" w14:paraId="5DFA5D2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D9C5" w14:textId="00E65AE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959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6AB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62 102 293,82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DA1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35 951 474,30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1AA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43 372 915,23</w:t>
            </w:r>
          </w:p>
        </w:tc>
      </w:tr>
      <w:tr w:rsidR="00D322B4" w:rsidRPr="00D322B4" w14:paraId="3926988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F2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B9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22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2 456 563,46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C0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2 247 222,11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C08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2 128 190,15</w:t>
            </w:r>
          </w:p>
        </w:tc>
      </w:tr>
      <w:tr w:rsidR="00D322B4" w:rsidRPr="00D322B4" w14:paraId="4C5A3DF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91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3CE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81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B1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279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28 694,74</w:t>
            </w:r>
          </w:p>
        </w:tc>
      </w:tr>
      <w:tr w:rsidR="00D322B4" w:rsidRPr="00D322B4" w14:paraId="0BDA9B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287C" w14:textId="2DB473A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Современная школа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8E0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77B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1 252 960,31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CD3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8D8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02E45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82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1A5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E1 5305R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75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54 710,71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AC8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EC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C6B103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C3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54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E1 Д305R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AE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871 452,55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D8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68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9E9882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CD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29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E1 Д490R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54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326 797,05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F7F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704 169,15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64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8A1C98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82465" w14:textId="1E21758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8F8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B8C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754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39C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D322B4" w:rsidRPr="00D322B4" w14:paraId="5DB2DDB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B8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DB3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152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94 857,08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F9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96 296,37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29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98 038,28</w:t>
            </w:r>
          </w:p>
        </w:tc>
      </w:tr>
      <w:tr w:rsidR="00D322B4" w:rsidRPr="00D322B4" w14:paraId="17F1820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557A" w14:textId="7A5C67E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Все лучшее детям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BF2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4A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761 929,37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C3B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B5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1 539 695,90</w:t>
            </w:r>
          </w:p>
        </w:tc>
      </w:tr>
      <w:tr w:rsidR="00D322B4" w:rsidRPr="00D322B4" w14:paraId="308A6FF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680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47B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Ю4 55590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C7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169 779,79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F71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05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EEB83E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697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FC8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947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592 149,58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BB1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1 021 799,36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4CF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873 921,90</w:t>
            </w:r>
          </w:p>
        </w:tc>
      </w:tr>
      <w:tr w:rsidR="00D322B4" w:rsidRPr="00D322B4" w14:paraId="7737A47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FF7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3C3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3D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A4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23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665 774,00</w:t>
            </w:r>
          </w:p>
        </w:tc>
      </w:tr>
      <w:tr w:rsidR="00D322B4" w:rsidRPr="00D322B4" w14:paraId="4FE59FF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77F8" w14:textId="5DA4695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Профессионалитет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03F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66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733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291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D10D5F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764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8DF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Ю9 50520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C8C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131 525,05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791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526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83E8B0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CAB56" w14:textId="3F1E99A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семьи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5D6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FAC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205 291,65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3E6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408 957,23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C01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461 761,23</w:t>
            </w:r>
          </w:p>
        </w:tc>
      </w:tr>
      <w:tr w:rsidR="00D322B4" w:rsidRPr="00D322B4" w14:paraId="7FDCFBC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7D4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30B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C6D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20F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19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71 818,18</w:t>
            </w:r>
          </w:p>
        </w:tc>
      </w:tr>
      <w:tr w:rsidR="00D322B4" w:rsidRPr="00D322B4" w14:paraId="54CE91B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C5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Капитальный ремонт и оснащение образовательных организаций,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C4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1 Я1 53150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F8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133 473,47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95D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337 139,05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D45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279 003,05</w:t>
            </w:r>
          </w:p>
        </w:tc>
      </w:tr>
      <w:tr w:rsidR="00D322B4" w:rsidRPr="00D322B4" w14:paraId="55D6EE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B1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39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302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8BF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56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110 940,00</w:t>
            </w:r>
          </w:p>
        </w:tc>
      </w:tr>
      <w:tr w:rsidR="00D322B4" w:rsidRPr="00D322B4" w14:paraId="156370B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69D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580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8A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1 720 781,81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43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796 496,78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B4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298 000,00</w:t>
            </w:r>
          </w:p>
        </w:tc>
      </w:tr>
      <w:tr w:rsidR="00D322B4" w:rsidRPr="00D322B4" w14:paraId="242C5EE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76629" w14:textId="6D7ABEB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F2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9A7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1 602 927,18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55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796 496,78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C3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298 000,00</w:t>
            </w:r>
          </w:p>
        </w:tc>
      </w:tr>
      <w:tr w:rsidR="00D322B4" w:rsidRPr="00D322B4" w14:paraId="30F6A6A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28D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10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CA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902 054,59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B88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690 499,78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118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206 000,00</w:t>
            </w:r>
          </w:p>
        </w:tc>
      </w:tr>
      <w:tr w:rsidR="00D322B4" w:rsidRPr="00D322B4" w14:paraId="6FB4A9A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4CD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50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04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127 953,48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37E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8C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92 000,00</w:t>
            </w:r>
          </w:p>
        </w:tc>
      </w:tr>
      <w:tr w:rsidR="00D322B4" w:rsidRPr="00D322B4" w14:paraId="43B12CD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CD0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87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9E5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61 652,27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807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E65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4B4A29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F7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63B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R239R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B4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4 877,47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C9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B2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3F864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F75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инфраструктуры общего образования в отдельных субъектах Российской Федерации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770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01 Д239R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33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506 389,37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BF0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AF4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EAF16F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4D81F" w14:textId="0B210FA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обучения, отдыха и оздоровления детей и молодежи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3F1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19 2 09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99B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90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880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F6CF1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1BB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организаций отдыха детей и их оздоровления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7E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2 09 R4940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C29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117 854,63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94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1D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C7C788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867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A2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79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57 924 948,55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20C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32 907 755,41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1F4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40 946 725,08</w:t>
            </w:r>
          </w:p>
        </w:tc>
      </w:tr>
      <w:tr w:rsidR="00D322B4" w:rsidRPr="00D322B4" w14:paraId="60D696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7C847" w14:textId="7D91FEB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B16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523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9 709 065,19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F51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5 021 460,19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19E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D322B4" w:rsidRPr="00D322B4" w14:paraId="01E393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F73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35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75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900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F3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D322B4" w:rsidRPr="00D322B4" w14:paraId="1CB05E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5D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A3F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32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541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BA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D322B4" w:rsidRPr="00D322B4" w14:paraId="0F1487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5D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7E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AFE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F3C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FA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D322B4" w:rsidRPr="00D322B4" w14:paraId="4C02BA8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27104" w14:textId="24E0234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673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C5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43 760 680,76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70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23 463 610,11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C1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29 964 189,08</w:t>
            </w:r>
          </w:p>
        </w:tc>
      </w:tr>
      <w:tr w:rsidR="00D322B4" w:rsidRPr="00D322B4" w14:paraId="1EC9765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DC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7B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F8C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3 511 507,18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99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CE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D322B4" w:rsidRPr="00D322B4" w14:paraId="19611CC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92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6E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645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26F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C9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D322B4" w:rsidRPr="00D322B4" w14:paraId="2036CDE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ADB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621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4 02 2202Г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D6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83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13 002 037,92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E4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19 517 209,20</w:t>
            </w:r>
          </w:p>
        </w:tc>
      </w:tr>
      <w:tr w:rsidR="00D322B4" w:rsidRPr="00D322B4" w14:paraId="2D19448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62B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CE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9AF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4AE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0E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D322B4" w:rsidRPr="00D322B4" w14:paraId="5A18294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7BB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0F5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47A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28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552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40 947,40</w:t>
            </w:r>
          </w:p>
        </w:tc>
      </w:tr>
      <w:tr w:rsidR="00D322B4" w:rsidRPr="00D322B4" w14:paraId="6DE92BB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BA72" w14:textId="735E43C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Жизнь без слез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19A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60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A6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D3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D322B4" w:rsidRPr="00D322B4" w14:paraId="0C5192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FAD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C72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E7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28E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91C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D322B4" w:rsidRPr="00D322B4" w14:paraId="66B0B94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37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05B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71C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C65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63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150F7E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16A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E24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89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AB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A0B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D322B4" w:rsidRPr="00D322B4" w14:paraId="599FB22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D5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0D4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4 02 8186Ч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1D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B2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AB1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D322B4" w:rsidRPr="00D322B4" w14:paraId="67B9FFA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184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0FD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64E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3 608 724,00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CD1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60E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3 625 575,40</w:t>
            </w:r>
          </w:p>
        </w:tc>
      </w:tr>
      <w:tr w:rsidR="00D322B4" w:rsidRPr="00D322B4" w14:paraId="1A289E9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C8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C6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96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2 783 259,89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F53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8A6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2 647 554,11</w:t>
            </w:r>
          </w:p>
        </w:tc>
      </w:tr>
      <w:tr w:rsidR="00D322B4" w:rsidRPr="00D322B4" w14:paraId="0D277A1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3EF5" w14:textId="7A4E50F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0FB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2BD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CE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DB4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715 856,31</w:t>
            </w:r>
          </w:p>
        </w:tc>
      </w:tr>
      <w:tr w:rsidR="00D322B4" w:rsidRPr="00D322B4" w14:paraId="26857C3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DB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94B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982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E89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3CB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D322B4" w:rsidRPr="00D322B4" w14:paraId="674B040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9A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22E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11B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6A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F20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322B4" w:rsidRPr="00D322B4" w14:paraId="0AE366D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58C7B" w14:textId="1A21DEF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B16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32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2 311 060,85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2A2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2 289 670,85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AC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2 289 670,85</w:t>
            </w:r>
          </w:p>
        </w:tc>
      </w:tr>
      <w:tr w:rsidR="00D322B4" w:rsidRPr="00D322B4" w14:paraId="0C9525A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CD3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9C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B8F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2 111 257,85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BC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2 089 237,85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9F6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2 089 237,85</w:t>
            </w:r>
          </w:p>
        </w:tc>
      </w:tr>
      <w:tr w:rsidR="00D322B4" w:rsidRPr="00D322B4" w14:paraId="5EDA251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2A9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22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4A6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4F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AC6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D322B4" w:rsidRPr="00D322B4" w14:paraId="3E696D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D52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CF1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2B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135 047,60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03C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135 677,60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16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135 677,60</w:t>
            </w:r>
          </w:p>
        </w:tc>
      </w:tr>
      <w:tr w:rsidR="00D322B4" w:rsidRPr="00D322B4" w14:paraId="6D6BDD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97FF7" w14:textId="003333D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F0B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1FF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16B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AFC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D322B4" w:rsidRPr="00D322B4" w14:paraId="0F4BA1E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BA5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осуществляющих профессиональную подготовку, переподготовку и повышение квалификации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8D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19 4 05 00595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ACC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F7A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89F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D322B4" w:rsidRPr="00D322B4" w14:paraId="3C5002C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DF85" w14:textId="245A308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4E6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7F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E65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B6D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D322B4" w:rsidRPr="00D322B4" w14:paraId="588E2F7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753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D7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F16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DB8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769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D322B4" w:rsidRPr="00D322B4" w14:paraId="6FF9583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FB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FE1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BDD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EE6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ED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D322B4" w:rsidRPr="00D322B4" w14:paraId="47DBF4C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A22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0DD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3A3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D16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FC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322B4" w:rsidRPr="00D322B4" w14:paraId="2FAF8F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1C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32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66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620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B71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D322B4" w:rsidRPr="00D322B4" w14:paraId="33C68F6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D173" w14:textId="5F3B010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30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92A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CA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BDD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D322B4" w:rsidRPr="00D322B4" w14:paraId="43BA9B8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7F2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A1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F80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E20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06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D322B4" w:rsidRPr="00D322B4" w14:paraId="12561AD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C9BF9" w14:textId="02883DA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87F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3F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AE2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E3B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44 730,26</w:t>
            </w:r>
          </w:p>
        </w:tc>
      </w:tr>
      <w:tr w:rsidR="00D322B4" w:rsidRPr="00D322B4" w14:paraId="1BF36E8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0CD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EE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458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45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D2C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D322B4" w:rsidRPr="00D322B4" w14:paraId="2962E39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A1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4D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9D5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F9A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27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7B3FA5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2FE16" w14:textId="2DD4932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A7C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75F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359 428,60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3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348 301,11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BA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349 124,71</w:t>
            </w:r>
          </w:p>
        </w:tc>
      </w:tr>
      <w:tr w:rsidR="00D322B4" w:rsidRPr="00D322B4" w14:paraId="2A55CB6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028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B8F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F7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7E6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19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D322B4" w:rsidRPr="00D322B4" w14:paraId="47E359B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8D5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BF5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97D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156 006,94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EB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87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D322B4" w:rsidRPr="00D322B4" w14:paraId="3F1BCB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60D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сфере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6E5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19 4 09 59900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03F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35 472,40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D69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9E7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37 164,00</w:t>
            </w:r>
          </w:p>
        </w:tc>
      </w:tr>
      <w:tr w:rsidR="00D322B4" w:rsidRPr="00D322B4" w14:paraId="729076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D3E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01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72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EB9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364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D322B4" w:rsidRPr="00D322B4" w14:paraId="4EDCD6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4A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2D8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5C5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A8E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B9A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322B4" w:rsidRPr="00D322B4" w14:paraId="7D30FD2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6954" w14:textId="252CC62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E67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64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2 932 351,80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BDB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2 901 795,43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82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3 313 917,64</w:t>
            </w:r>
          </w:p>
        </w:tc>
      </w:tr>
      <w:tr w:rsidR="00D322B4" w:rsidRPr="00D322B4" w14:paraId="326CD52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1B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52F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5DD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205 907,91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F2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17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873 172,02</w:t>
            </w:r>
          </w:p>
        </w:tc>
      </w:tr>
      <w:tr w:rsidR="00D322B4" w:rsidRPr="00D322B4" w14:paraId="483E64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99A3A" w14:textId="437104C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Семейные ценности и инфрастурктура культуры (Культура для семьи)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E55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12B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205 907,91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23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786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873 172,02</w:t>
            </w:r>
          </w:p>
        </w:tc>
      </w:tr>
      <w:tr w:rsidR="00D322B4" w:rsidRPr="00D322B4" w14:paraId="01BB935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C3D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4B9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6F5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24 880,31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17D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71E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73 646,06</w:t>
            </w:r>
          </w:p>
        </w:tc>
      </w:tr>
      <w:tr w:rsidR="00D322B4" w:rsidRPr="00D322B4" w14:paraId="695BA4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1A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621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54540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55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8B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C7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8D1FC1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C0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D91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F70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28 167,39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DD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03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76 303,33</w:t>
            </w:r>
          </w:p>
        </w:tc>
      </w:tr>
      <w:tr w:rsidR="00D322B4" w:rsidRPr="00D322B4" w14:paraId="7134B6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87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59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F2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19 435,96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68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2A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303 030,30</w:t>
            </w:r>
          </w:p>
        </w:tc>
      </w:tr>
      <w:tr w:rsidR="00D322B4" w:rsidRPr="00D322B4" w14:paraId="3A96A3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B0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711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B36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50 505,05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53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C7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383 922,83</w:t>
            </w:r>
          </w:p>
        </w:tc>
      </w:tr>
      <w:tr w:rsidR="00D322B4" w:rsidRPr="00D322B4" w14:paraId="36AE903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36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97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45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9 923,54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C90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64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19 602,83</w:t>
            </w:r>
          </w:p>
        </w:tc>
      </w:tr>
      <w:tr w:rsidR="00D322B4" w:rsidRPr="00D322B4" w14:paraId="197614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F91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72D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42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15 151,52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E3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FA1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16 666,67</w:t>
            </w:r>
          </w:p>
        </w:tc>
      </w:tr>
      <w:tr w:rsidR="00D322B4" w:rsidRPr="00D322B4" w14:paraId="167CC4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0A1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9B7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1 Я5 55970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8B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26 844,14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35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FD3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C4FF4B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A0B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F6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B01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348 562,09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07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88 187,05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42D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91 381,79</w:t>
            </w:r>
          </w:p>
        </w:tc>
      </w:tr>
      <w:tr w:rsidR="00D322B4" w:rsidRPr="00D322B4" w14:paraId="5363D1B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BA7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Увековечение памяти выдающихся деятелей, заслуженных лиц, а также исторических событий в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510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20 2 10 64880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FA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20 457,60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DD4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37C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90689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24363" w14:textId="7F9E690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 технической базы муниципальных театров в населенных пунктах с численностью населения до 300 тысяч человек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FEC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4B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DC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3E7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D322B4" w:rsidRPr="00D322B4" w14:paraId="2725002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585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AD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6E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17 112,74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288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85A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26 790,74</w:t>
            </w:r>
          </w:p>
        </w:tc>
      </w:tr>
      <w:tr w:rsidR="00D322B4" w:rsidRPr="00D322B4" w14:paraId="30FA36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2B725" w14:textId="2950C94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F9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3F0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E5E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6D0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D322B4" w:rsidRPr="00D322B4" w14:paraId="25C81C7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E5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42C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6CE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39 717,79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26F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45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41 562,00</w:t>
            </w:r>
          </w:p>
        </w:tc>
      </w:tr>
      <w:tr w:rsidR="00D322B4" w:rsidRPr="00D322B4" w14:paraId="5D9F938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9AC20" w14:textId="75FBA3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EA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E2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7A8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175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D322B4" w:rsidRPr="00D322B4" w14:paraId="2C0896D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B8C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F02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2D7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83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C6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3 990,21</w:t>
            </w:r>
          </w:p>
        </w:tc>
      </w:tr>
      <w:tr w:rsidR="00D322B4" w:rsidRPr="00D322B4" w14:paraId="370F8A1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F62FC" w14:textId="7A67BD5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56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0D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A21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D4B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D322B4" w:rsidRPr="00D322B4" w14:paraId="163EC6C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0AA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37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27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14 329,36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D0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1C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14 723,05</w:t>
            </w:r>
          </w:p>
        </w:tc>
      </w:tr>
      <w:tr w:rsidR="00D322B4" w:rsidRPr="00D322B4" w14:paraId="7E375DD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1789" w14:textId="283463D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F9D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7B4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6C8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42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9721AA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757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FAA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6A6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158 049,35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7D8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30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2082A1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9DB5" w14:textId="73F5BC8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2EE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634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6E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F3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87688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8D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культуры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EC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07 4811R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9B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84 263,99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66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64B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406A2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619D3" w14:textId="73E30AB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искусства и творчества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A9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20 2 08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05C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20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9AA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4 315,79</w:t>
            </w:r>
          </w:p>
        </w:tc>
      </w:tr>
      <w:tr w:rsidR="00D322B4" w:rsidRPr="00D322B4" w14:paraId="6A9C111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71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672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19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C77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12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2 736,84</w:t>
            </w:r>
          </w:p>
        </w:tc>
      </w:tr>
      <w:tr w:rsidR="00D322B4" w:rsidRPr="00D322B4" w14:paraId="6D92F78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68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1C2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3B9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199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B4C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1 578,95</w:t>
            </w:r>
          </w:p>
        </w:tc>
      </w:tr>
      <w:tr w:rsidR="00D322B4" w:rsidRPr="00D322B4" w14:paraId="0E9A1A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F4200" w14:textId="2AE9A22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Земский работник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3BD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56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D3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DB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460BD3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6A6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3B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2 09 R5530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EA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949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31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FB0883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35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420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20 4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FAB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2 377 881,80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1C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2 406 834,17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77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2 349 363,83</w:t>
            </w:r>
          </w:p>
        </w:tc>
      </w:tr>
      <w:tr w:rsidR="00D322B4" w:rsidRPr="00D322B4" w14:paraId="09DBC44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97C0" w14:textId="45271A5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589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72A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325 302,30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8AA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323 502,30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81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323 502,30</w:t>
            </w:r>
          </w:p>
        </w:tc>
      </w:tr>
      <w:tr w:rsidR="00D322B4" w:rsidRPr="00D322B4" w14:paraId="623BFA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A7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2D0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A1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264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D4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D322B4" w:rsidRPr="00D322B4" w14:paraId="232F71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22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820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2A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B3D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B91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322B4" w:rsidRPr="00D322B4" w14:paraId="2DBA07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613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2D7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01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226 176,50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CD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E9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D322B4" w:rsidRPr="00D322B4" w14:paraId="7BBE055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B89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563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E5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E7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A12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D322B4" w:rsidRPr="00D322B4" w14:paraId="659C993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0D3B8" w14:textId="3D7EC96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Создание условий для организации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государственных проектов в сфере традиционной народной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1B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20 4 02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25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99 636,60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65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64A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D322B4" w:rsidRPr="00D322B4" w14:paraId="46B6F13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E5A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B4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6B1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74 153,50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5C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51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D322B4" w:rsidRPr="00D322B4" w14:paraId="01E1BC3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9F01" w14:textId="084D26E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CE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20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778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AD3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D322B4" w:rsidRPr="00D322B4" w14:paraId="385E54A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EDB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31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3B2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79B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04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D322B4" w:rsidRPr="00D322B4" w14:paraId="789BF7E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8F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2D6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0A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7F6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E1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322B4" w:rsidRPr="00D322B4" w14:paraId="062C00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2B12A" w14:textId="6B5B564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54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2E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391 702,60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23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FAC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D322B4" w:rsidRPr="00D322B4" w14:paraId="1047BF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C67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E3E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0F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48F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F64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D322B4" w:rsidRPr="00D322B4" w14:paraId="21BB55D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54C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F2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C5E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3E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8F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1569FE5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6E0E" w14:textId="4FF8B4F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CB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91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C7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83F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322B4" w:rsidRPr="00D322B4" w14:paraId="5E626D3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9F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79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6FE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156 074,80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846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7BA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322B4" w:rsidRPr="00D322B4" w14:paraId="4B1774C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EC46" w14:textId="411E11D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D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5D3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1 335 883,50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DC0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1 430 905,77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C3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1 373 435,43</w:t>
            </w:r>
          </w:p>
        </w:tc>
      </w:tr>
      <w:tr w:rsidR="00D322B4" w:rsidRPr="00D322B4" w14:paraId="1483F8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E6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DFA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A3E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1 284 707,60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ADC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1 379 729,87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33C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1 322 259,53</w:t>
            </w:r>
          </w:p>
        </w:tc>
      </w:tr>
      <w:tr w:rsidR="00D322B4" w:rsidRPr="00D322B4" w14:paraId="0332B40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FF8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B19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B9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AA4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87A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D322B4" w:rsidRPr="00D322B4" w14:paraId="318D114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BECA" w14:textId="5CF61D1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34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3CA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D0E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22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D322B4" w:rsidRPr="00D322B4" w14:paraId="65C7696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D2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E55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55A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F2C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0AC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D322B4" w:rsidRPr="00D322B4" w14:paraId="3FBA3CE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323EE" w14:textId="43327E6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2B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085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31 422 470,15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29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28 634 024,70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B52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29 763 168,76</w:t>
            </w:r>
          </w:p>
        </w:tc>
      </w:tr>
      <w:tr w:rsidR="00D322B4" w:rsidRPr="00D322B4" w14:paraId="4101F4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FD3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642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F28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2 734 052,98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8A3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1 114 483,40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F2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2 221 173,06</w:t>
            </w:r>
          </w:p>
        </w:tc>
      </w:tr>
      <w:tr w:rsidR="00D322B4" w:rsidRPr="00D322B4" w14:paraId="3716822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4E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Новое строительство или реконструкция детских больниц (корпусов)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0F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N4 5246R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9DD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19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82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401 055,56</w:t>
            </w:r>
          </w:p>
        </w:tc>
      </w:tr>
      <w:tr w:rsidR="00D322B4" w:rsidRPr="00D322B4" w14:paraId="5F9D41D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B2E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21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A9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6 435,05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E26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5B9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2 360,90</w:t>
            </w:r>
          </w:p>
        </w:tc>
      </w:tr>
      <w:tr w:rsidR="00D322B4" w:rsidRPr="00D322B4" w14:paraId="1885358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2EC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09A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F6E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342 764,20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6A8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4E3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975 297,70</w:t>
            </w:r>
          </w:p>
        </w:tc>
      </w:tr>
      <w:tr w:rsidR="00D322B4" w:rsidRPr="00D322B4" w14:paraId="017121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42D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1C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1A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292 973,20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2C0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240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361 117,60</w:t>
            </w:r>
          </w:p>
        </w:tc>
      </w:tr>
      <w:tr w:rsidR="00D322B4" w:rsidRPr="00D322B4" w14:paraId="515379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9C84D" w14:textId="7E8C177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19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290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19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DBE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E64D0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3FB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CA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Д1 53650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D6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66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7CF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83E3A9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1F27" w14:textId="2ED9AB6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DDE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26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31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A7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D322B4" w:rsidRPr="00D322B4" w14:paraId="1948662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AEF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290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F89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83 209,19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D45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3CF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83 796,10</w:t>
            </w:r>
          </w:p>
        </w:tc>
      </w:tr>
      <w:tr w:rsidR="00D322B4" w:rsidRPr="00D322B4" w14:paraId="5A3D5D2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3C7CE" w14:textId="0D0F117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Борьба с сахарным диабетом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4D0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CD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90 189,69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20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5C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84 784,50</w:t>
            </w:r>
          </w:p>
        </w:tc>
      </w:tr>
      <w:tr w:rsidR="00D322B4" w:rsidRPr="00D322B4" w14:paraId="7232626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78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Обеспечение детей с сахарным диабетом 1 типа в возрасте от 2-х до 17-ти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лет включительно системами непрерывного мониторинга глюкозы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DCB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21 1 Д4 51070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790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68 613,58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557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1A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74 281,10</w:t>
            </w:r>
          </w:p>
        </w:tc>
      </w:tr>
      <w:tr w:rsidR="00D322B4" w:rsidRPr="00D322B4" w14:paraId="5160714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EA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F1A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27C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10 969,16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9E4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3F5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10 503,40</w:t>
            </w:r>
          </w:p>
        </w:tc>
      </w:tr>
      <w:tr w:rsidR="00D322B4" w:rsidRPr="00D322B4" w14:paraId="25FC55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69B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DD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87B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10 606,95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14E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CC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7AB0C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5D4F9" w14:textId="7E528D8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33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582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B9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80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D322B4" w:rsidRPr="00D322B4" w14:paraId="7C70B76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A2418" w14:textId="7B03855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98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FAF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43 323,05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26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493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44 898,60</w:t>
            </w:r>
          </w:p>
        </w:tc>
      </w:tr>
      <w:tr w:rsidR="00D322B4" w:rsidRPr="00D322B4" w14:paraId="1548124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97098" w14:textId="3ACBBBA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40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9B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99D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E5B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D322B4" w:rsidRPr="00D322B4" w14:paraId="08B8E5C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78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300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825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232 474,70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154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E6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239 659,50</w:t>
            </w:r>
          </w:p>
        </w:tc>
      </w:tr>
      <w:tr w:rsidR="00D322B4" w:rsidRPr="00D322B4" w14:paraId="111F0A7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5031" w14:textId="7169F53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46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3A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CF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10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D322B4" w:rsidRPr="00D322B4" w14:paraId="1820C1C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15E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13A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0D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56 495,90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4F3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34 281,30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B1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28 202,60</w:t>
            </w:r>
          </w:p>
        </w:tc>
      </w:tr>
      <w:tr w:rsidR="00D322B4" w:rsidRPr="00D322B4" w14:paraId="152E81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624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E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04C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345 401,70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54D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286 614,10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7EF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271 568,30</w:t>
            </w:r>
          </w:p>
        </w:tc>
      </w:tr>
      <w:tr w:rsidR="00D322B4" w:rsidRPr="00D322B4" w14:paraId="5E96952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9BA27" w14:textId="7F92B69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730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333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B4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04B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D322B4" w:rsidRPr="00D322B4" w14:paraId="2EEC62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F4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AA4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919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102 572,65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A1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DA6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105 122,00</w:t>
            </w:r>
          </w:p>
        </w:tc>
      </w:tr>
      <w:tr w:rsidR="00D322B4" w:rsidRPr="00D322B4" w14:paraId="2EF1699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B39C9" w14:textId="150B76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Кадровое обеспечение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4A7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6D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E8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8F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D322B4" w:rsidRPr="00D322B4" w14:paraId="20A2D7B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BFF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Единовременные компенсационные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E35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21 2 02 R1380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3D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769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592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127 889,50</w:t>
            </w:r>
          </w:p>
        </w:tc>
      </w:tr>
      <w:tr w:rsidR="00D322B4" w:rsidRPr="00D322B4" w14:paraId="28D5DE3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8E3C" w14:textId="5653875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C51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A9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35 291,05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960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5A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35 456,80</w:t>
            </w:r>
          </w:p>
        </w:tc>
      </w:tr>
      <w:tr w:rsidR="00D322B4" w:rsidRPr="00D322B4" w14:paraId="3A30EE3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95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B32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61D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22 291,05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63F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22 087,10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34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22 456,80</w:t>
            </w:r>
          </w:p>
        </w:tc>
      </w:tr>
      <w:tr w:rsidR="00D322B4" w:rsidRPr="00D322B4" w14:paraId="3E55227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09F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8B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84B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5B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6E6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322B4" w:rsidRPr="00D322B4" w14:paraId="10A3B36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A39D" w14:textId="08C3E6E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CB8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E6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146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6DA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D322B4" w:rsidRPr="00D322B4" w14:paraId="2C31844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719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29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F8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1E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D71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2 750,00</w:t>
            </w:r>
          </w:p>
        </w:tc>
      </w:tr>
      <w:tr w:rsidR="00D322B4" w:rsidRPr="00D322B4" w14:paraId="481113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B51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F36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99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BF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20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D322B4" w:rsidRPr="00D322B4" w14:paraId="4D70073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8F7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F55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046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20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F1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05A867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A2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D44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03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32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E2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5A75A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18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системы комплексной реабилитации и ресоциализации потребителей наркотических средств и психотропных веществ успешно завершивших курс комплексной реабилитации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743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C06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523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CA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F857D5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E98BB" w14:textId="0165870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EF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47D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54 026,50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6CF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0CD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7BE7DA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0F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оказывающих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06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AFD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8FF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BE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BD9E81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BB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здравоохранения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47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2 07 4991R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655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11 205,89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F9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2E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5FCDC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AB0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0E9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E27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28 343 015,47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D1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27 232 927,20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1F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27 270 427,40</w:t>
            </w:r>
          </w:p>
        </w:tc>
      </w:tr>
      <w:tr w:rsidR="00D322B4" w:rsidRPr="00D322B4" w14:paraId="4CF4A2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93B6B" w14:textId="1371BDB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41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F81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931 723,66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D5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929 888,00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A26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930 307,90</w:t>
            </w:r>
          </w:p>
        </w:tc>
      </w:tr>
      <w:tr w:rsidR="00D322B4" w:rsidRPr="00D322B4" w14:paraId="0D21720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FA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8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369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8B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D0C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D322B4" w:rsidRPr="00D322B4" w14:paraId="623A620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7F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1A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BB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364 500,00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A57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362 900,00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FA7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362 900,00</w:t>
            </w:r>
          </w:p>
        </w:tc>
      </w:tr>
      <w:tr w:rsidR="00D322B4" w:rsidRPr="00D322B4" w14:paraId="2C7AC2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12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65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AE0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C8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480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322B4" w:rsidRPr="00D322B4" w14:paraId="2A413E1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B0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E1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90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9F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9EC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13587B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F3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1A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685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D0B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5D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322B4" w:rsidRPr="00D322B4" w14:paraId="1CCD7A6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F63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79E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BF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AA0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45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322B4" w:rsidRPr="00D322B4" w14:paraId="1450AE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D00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190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1C7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F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D6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D322B4" w:rsidRPr="00D322B4" w14:paraId="3F5E25C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692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662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C3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8 347,16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8C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C9E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8 531,60</w:t>
            </w:r>
          </w:p>
        </w:tc>
      </w:tr>
      <w:tr w:rsidR="00D322B4" w:rsidRPr="00D322B4" w14:paraId="6C23FC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2A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5B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A2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02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B91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D322B4" w:rsidRPr="00D322B4" w14:paraId="74F43ED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9D23" w14:textId="5B8AB25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Совершенствование оказания специализированной, включая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18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21 4 02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A5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3 096 109,30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4C0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3 147 604,10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7B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3 162 015,40</w:t>
            </w:r>
          </w:p>
        </w:tc>
      </w:tr>
      <w:tr w:rsidR="00D322B4" w:rsidRPr="00D322B4" w14:paraId="5C1B05E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AFC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9D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24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62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C0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201 000,00</w:t>
            </w:r>
          </w:p>
        </w:tc>
      </w:tr>
      <w:tr w:rsidR="00D322B4" w:rsidRPr="00D322B4" w14:paraId="2F8CF0C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DA4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488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2F9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945 761,20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E8A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937 576,10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E3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937 576,10</w:t>
            </w:r>
          </w:p>
        </w:tc>
      </w:tr>
      <w:tr w:rsidR="00D322B4" w:rsidRPr="00D322B4" w14:paraId="68AE6D9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D0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03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266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255 902,00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54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253 050,00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79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253 050,00</w:t>
            </w:r>
          </w:p>
        </w:tc>
      </w:tr>
      <w:tr w:rsidR="00D322B4" w:rsidRPr="00D322B4" w14:paraId="055EA71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C0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B75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CF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40B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801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63 980,00</w:t>
            </w:r>
          </w:p>
        </w:tc>
      </w:tr>
      <w:tr w:rsidR="00D322B4" w:rsidRPr="00D322B4" w14:paraId="643F29C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D38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BA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D3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800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FE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D322B4" w:rsidRPr="00D322B4" w14:paraId="68CD8EE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92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E3A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44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766 282,40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6A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758 482,40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CF8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758 482,40</w:t>
            </w:r>
          </w:p>
        </w:tc>
      </w:tr>
      <w:tr w:rsidR="00D322B4" w:rsidRPr="00D322B4" w14:paraId="1CD932B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0A7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33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7F1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9A0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611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D322B4" w:rsidRPr="00D322B4" w14:paraId="425D541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B7C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95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62E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6F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2D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D322B4" w:rsidRPr="00D322B4" w14:paraId="629E21D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088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AC1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6B6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0FF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7B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D322B4" w:rsidRPr="00D322B4" w14:paraId="42F7EB6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B9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44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21 4 02 R2022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35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44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552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D322B4" w:rsidRPr="00D322B4" w14:paraId="1CB5967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DC9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иммунодифицита человека, в том числе в сочетании с вирусами гепатитов B и (или) C)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91D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821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A8B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E2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D322B4" w:rsidRPr="00D322B4" w14:paraId="617B6A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AC3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59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76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406 190,20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844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D6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492 933,40</w:t>
            </w:r>
          </w:p>
        </w:tc>
      </w:tr>
      <w:tr w:rsidR="00D322B4" w:rsidRPr="00D322B4" w14:paraId="25A1AFD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B30A8" w14:textId="5BDA920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83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565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479 447,00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C4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478 447,00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882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478 447,00</w:t>
            </w:r>
          </w:p>
        </w:tc>
      </w:tr>
      <w:tr w:rsidR="00D322B4" w:rsidRPr="00D322B4" w14:paraId="6654B38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2E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7C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54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124 131,30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18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123 131,30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241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123 131,30</w:t>
            </w:r>
          </w:p>
        </w:tc>
      </w:tr>
      <w:tr w:rsidR="00D322B4" w:rsidRPr="00D322B4" w14:paraId="4BFC505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83F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6A2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4A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346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590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D322B4" w:rsidRPr="00D322B4" w14:paraId="0C39BA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369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01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DFC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5BC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50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D322B4" w:rsidRPr="00D322B4" w14:paraId="6C38211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A245" w14:textId="62F80AC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DE9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71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16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6E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322B4" w:rsidRPr="00D322B4" w14:paraId="126DF5D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A54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041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806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81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601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D322B4" w:rsidRPr="00D322B4" w14:paraId="0375396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C27E6" w14:textId="1DBDD72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55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83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3 060 686,90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EDE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3 082 747,50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107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3 105 361,90</w:t>
            </w:r>
          </w:p>
        </w:tc>
      </w:tr>
      <w:tr w:rsidR="00D322B4" w:rsidRPr="00D322B4" w14:paraId="6F1C5A2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47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Реализация отдельных полномочий в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области лекарственного обеспечения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77D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21 4 05 51610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39D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088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68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D322B4" w:rsidRPr="00D322B4" w14:paraId="659E4C3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C9F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71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8C5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535 705,40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1A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67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579 647,50</w:t>
            </w:r>
          </w:p>
        </w:tc>
      </w:tr>
      <w:tr w:rsidR="00D322B4" w:rsidRPr="00D322B4" w14:paraId="759A9FE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FBD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DA6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49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CD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47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D322B4" w:rsidRPr="00D322B4" w14:paraId="424071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69A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4F6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569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5 753,60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BA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036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6 486,50</w:t>
            </w:r>
          </w:p>
        </w:tc>
      </w:tr>
      <w:tr w:rsidR="00D322B4" w:rsidRPr="00D322B4" w14:paraId="3D3617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9FB4B" w14:textId="74FEB27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4C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240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0C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7FC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634 630,60</w:t>
            </w:r>
          </w:p>
        </w:tc>
      </w:tr>
      <w:tr w:rsidR="00D322B4" w:rsidRPr="00D322B4" w14:paraId="5D0B0A5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84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F4E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B82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32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3F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D322B4" w:rsidRPr="00D322B4" w14:paraId="6D27FED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8AD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образовательных учреждений в сфере здравоохранения, оказания услуг,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A93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21 4 06 0059Q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21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942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D7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D322B4" w:rsidRPr="00D322B4" w14:paraId="4AEEDE4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942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4FB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87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24D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DA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D322B4" w:rsidRPr="00D322B4" w14:paraId="6C66CBF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E240" w14:textId="3B97353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86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B6A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143 196,10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81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134 396,10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CE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134 396,10</w:t>
            </w:r>
          </w:p>
        </w:tc>
      </w:tr>
      <w:tr w:rsidR="00D322B4" w:rsidRPr="00D322B4" w14:paraId="402A5F9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BAC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43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12E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127 068,60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6EE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92C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D322B4" w:rsidRPr="00D322B4" w14:paraId="26FFEE9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191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041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51B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0CB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C0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D322B4" w:rsidRPr="00D322B4" w14:paraId="199A81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1D00E" w14:textId="2B50719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78C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FE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EB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C5B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322B4" w:rsidRPr="00D322B4" w14:paraId="4D98CD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621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7C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228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0F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B5E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D322B4" w:rsidRPr="00D322B4" w14:paraId="5B4EFB8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38DD1" w14:textId="0FE4604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497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48D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151 511,60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E66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152 024,20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6C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152 078,80</w:t>
            </w:r>
          </w:p>
        </w:tc>
      </w:tr>
      <w:tr w:rsidR="00D322B4" w:rsidRPr="00D322B4" w14:paraId="2CF1DB6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41E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456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121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2B1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F5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D322B4" w:rsidRPr="00D322B4" w14:paraId="3A51E56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0E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B0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4D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121 971,80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E7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5BB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D322B4" w:rsidRPr="00D322B4" w14:paraId="22FBA6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B96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7FD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30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2 695,20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E5F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F4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2 807,40</w:t>
            </w:r>
          </w:p>
        </w:tc>
      </w:tr>
      <w:tr w:rsidR="00D322B4" w:rsidRPr="00D322B4" w14:paraId="17998BE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E89DD" w14:textId="1F7EE3B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9A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7C2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259 148,91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E9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EEE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D322B4" w:rsidRPr="00D322B4" w14:paraId="7973F25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7C1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CB8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ACA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259 148,91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847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3C1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D322B4" w:rsidRPr="00D322B4" w14:paraId="3B30723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4EA71" w14:textId="5C52DCD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2E5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71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15 715 018,79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3D3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15 850 803,89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562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17 131 128,70</w:t>
            </w:r>
          </w:p>
        </w:tc>
      </w:tr>
      <w:tr w:rsidR="00D322B4" w:rsidRPr="00D322B4" w14:paraId="29DAF0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98A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0D1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72D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1 206 676,20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B38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E8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1 364 429,30</w:t>
            </w:r>
          </w:p>
        </w:tc>
      </w:tr>
      <w:tr w:rsidR="00D322B4" w:rsidRPr="00D322B4" w14:paraId="27BED72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3888" w14:textId="544E42C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Многодетная семья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A8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F44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A0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92E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D322B4" w:rsidRPr="00D322B4" w14:paraId="145750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055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46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E96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1 102 563,60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7D8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44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D322B4" w:rsidRPr="00D322B4" w14:paraId="0751208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7676" w14:textId="4325563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Старшее поколение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B84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80C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52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DBF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D322B4" w:rsidRPr="00D322B4" w14:paraId="29D666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9D2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20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0C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104 112,60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904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6BE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D322B4" w:rsidRPr="00D322B4" w14:paraId="112C8A4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0F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C99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22 4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37A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14 508 342,59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BC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14 546 227,69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61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15 766 699,40</w:t>
            </w:r>
          </w:p>
        </w:tc>
      </w:tr>
      <w:tr w:rsidR="00D322B4" w:rsidRPr="00D322B4" w14:paraId="2E6D66C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203E2" w14:textId="160A960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BEE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8EE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3 869 562,72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19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3 839 914,90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73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3 840 549,60</w:t>
            </w:r>
          </w:p>
        </w:tc>
      </w:tr>
      <w:tr w:rsidR="00D322B4" w:rsidRPr="00D322B4" w14:paraId="0D034E4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8D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0E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BE6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715 559,10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22A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704 299,10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BC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704 299,10</w:t>
            </w:r>
          </w:p>
        </w:tc>
      </w:tr>
      <w:tr w:rsidR="00D322B4" w:rsidRPr="00D322B4" w14:paraId="7A20B5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E89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96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395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266 537,80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E21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7FE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D322B4" w:rsidRPr="00D322B4" w14:paraId="28E930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5D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FFF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DA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38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694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322B4" w:rsidRPr="00D322B4" w14:paraId="4FAA364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59D9" w14:textId="4FAA603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Почетный донор России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390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6B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16 263,00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378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927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D322B4" w:rsidRPr="00D322B4" w14:paraId="6AC1380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0D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40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B9A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123,20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8E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B6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D322B4" w:rsidRPr="00D322B4" w14:paraId="5BBF7E0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F0D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E3B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FF3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684 970,20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ACE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8A0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D322B4" w:rsidRPr="00D322B4" w14:paraId="08272EB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21A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Дополнительное ежемесячное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материальное обеспечение гражданам, имеющим особые заслуги перед Республикой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518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22 4 01 71120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5BA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FCF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A2C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D322B4" w:rsidRPr="00D322B4" w14:paraId="2834B16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91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1C0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FF1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827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C8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D322B4" w:rsidRPr="00D322B4" w14:paraId="159EA68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79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FE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FDA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88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7D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D322B4" w:rsidRPr="00D322B4" w14:paraId="7F67F3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C9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C97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933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E8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D0B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D322B4" w:rsidRPr="00D322B4" w14:paraId="6A005C4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9C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57E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8F1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738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B8A9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D322B4" w:rsidRPr="00D322B4" w14:paraId="4BF770C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019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44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EC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58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2FA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D322B4" w:rsidRPr="00D322B4" w14:paraId="3C46669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F0C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466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08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D4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39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D322B4" w:rsidRPr="00D322B4" w14:paraId="25F0E1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92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19B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DE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046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3B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D322B4" w:rsidRPr="00D322B4" w14:paraId="42DC255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AA8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7D3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BC9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2A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422 832,05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DE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422 832,05</w:t>
            </w:r>
          </w:p>
        </w:tc>
      </w:tr>
      <w:tr w:rsidR="00D322B4" w:rsidRPr="00D322B4" w14:paraId="3DBFDEE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1EC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A4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B2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6ED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77 842,25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03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77 842,25</w:t>
            </w:r>
          </w:p>
        </w:tc>
      </w:tr>
      <w:tr w:rsidR="00D322B4" w:rsidRPr="00D322B4" w14:paraId="6E800F4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79D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B0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8F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E9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17 833,28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5D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17 833,28</w:t>
            </w:r>
          </w:p>
        </w:tc>
      </w:tr>
      <w:tr w:rsidR="00D322B4" w:rsidRPr="00D322B4" w14:paraId="7444375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6D7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BEB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435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B0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188 214,33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3D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188 214,33</w:t>
            </w:r>
          </w:p>
        </w:tc>
      </w:tr>
      <w:tr w:rsidR="00D322B4" w:rsidRPr="00D322B4" w14:paraId="25EF27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C32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91B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048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C6C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7F2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D322B4" w:rsidRPr="00D322B4" w14:paraId="59BE8AF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9AC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0A2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F9A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959 832,41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E46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950 568,99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912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950 568,99</w:t>
            </w:r>
          </w:p>
        </w:tc>
      </w:tr>
      <w:tr w:rsidR="00D322B4" w:rsidRPr="00D322B4" w14:paraId="3143B64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57A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1DB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BA0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6B1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83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D322B4" w:rsidRPr="00D322B4" w14:paraId="3C95962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A3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D4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6E7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954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29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D322B4" w:rsidRPr="00D322B4" w14:paraId="5177DEA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E2E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семей.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51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9E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CD7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7CC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D322B4" w:rsidRPr="00D322B4" w14:paraId="20B0A69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5A8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A7F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094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E9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BB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D322B4" w:rsidRPr="00D322B4" w14:paraId="2FD985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371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Компенсация расходов на уплату взноса на капитальный ремонт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81C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22 4 01 R4620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7B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2 609,80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0DB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85B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D322B4" w:rsidRPr="00D322B4" w14:paraId="72449E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74DFF" w14:textId="183D844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7FC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C35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5 972 551,03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D16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6 152 881,23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37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7 372 390,43</w:t>
            </w:r>
          </w:p>
        </w:tc>
      </w:tr>
      <w:tr w:rsidR="00D322B4" w:rsidRPr="00D322B4" w14:paraId="27C8011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43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CA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1C9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5 316 588,70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26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7A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D322B4" w:rsidRPr="00D322B4" w14:paraId="597A81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03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58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627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D6E1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25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D322B4" w:rsidRPr="00D322B4" w14:paraId="2C7CBBF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568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31D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9ED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7E7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953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40 947,90</w:t>
            </w:r>
          </w:p>
        </w:tc>
      </w:tr>
      <w:tr w:rsidR="00D322B4" w:rsidRPr="00D322B4" w14:paraId="79E9118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3C6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D9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DE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F3A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7 634,00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A2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7 634,00</w:t>
            </w:r>
          </w:p>
        </w:tc>
      </w:tr>
      <w:tr w:rsidR="00D322B4" w:rsidRPr="00D322B4" w14:paraId="3824FFB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2E6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BD1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CF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47 462,70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A75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8F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D322B4" w:rsidRPr="00D322B4" w14:paraId="3BF8AEE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257BB" w14:textId="33D8FDB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Родительская слава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9B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96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00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94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322B4" w:rsidRPr="00D322B4" w14:paraId="54085F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DC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A6C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F4F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BAE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22E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322B4" w:rsidRPr="00D322B4" w14:paraId="5B9577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A0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4CC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DD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8C5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11 920,00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A9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11 920,00</w:t>
            </w:r>
          </w:p>
        </w:tc>
      </w:tr>
      <w:tr w:rsidR="00D322B4" w:rsidRPr="00D322B4" w14:paraId="771FDF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454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1EA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8A0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F96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CD1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D322B4" w:rsidRPr="00D322B4" w14:paraId="28BB424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64B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9C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3C4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B2A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64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D322B4" w:rsidRPr="00D322B4" w14:paraId="1960CCA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B19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DC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A77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546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101 406,60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72E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101 406,60</w:t>
            </w:r>
          </w:p>
        </w:tc>
      </w:tr>
      <w:tr w:rsidR="00D322B4" w:rsidRPr="00D322B4" w14:paraId="547A7C0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90E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49F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22 4 02 77740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F46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29 400,00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10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05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D22C2B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C61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AE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B38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21B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6D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D322B4" w:rsidRPr="00D322B4" w14:paraId="79A5DCD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4A3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30D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22 4 02 81530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B41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BF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341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322B4" w:rsidRPr="00D322B4" w14:paraId="52D2C2F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634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образовательных организаций и иных организаций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9DF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22 4 02 89400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15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D7F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3A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D322B4" w:rsidRPr="00D322B4" w14:paraId="483C29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8086" w14:textId="4F12AE4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880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4F6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4 454 868,29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9DB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4 454 868,29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70D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4 454 868,29</w:t>
            </w:r>
          </w:p>
        </w:tc>
      </w:tr>
      <w:tr w:rsidR="00D322B4" w:rsidRPr="00D322B4" w14:paraId="2C3EA0D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DA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32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917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E42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4 452 500,39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F6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4 452 500,39</w:t>
            </w:r>
          </w:p>
        </w:tc>
      </w:tr>
      <w:tr w:rsidR="00D322B4" w:rsidRPr="00D322B4" w14:paraId="3C8583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C7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DB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95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84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5A7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D322B4" w:rsidRPr="00D322B4" w14:paraId="4ADC67A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7E6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ADF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6C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F6D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FF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D322B4" w:rsidRPr="00D322B4" w14:paraId="2D02319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BDED" w14:textId="185337A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FE6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76E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AA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8F4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D322B4" w:rsidRPr="00D322B4" w14:paraId="75F52D1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E891" w14:textId="1A5EF5D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Победа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7D3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54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555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B2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322B4" w:rsidRPr="00D322B4" w14:paraId="0AFB051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F3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12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6AB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C69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A06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22F71FA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EC30E" w14:textId="02C018C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Все вместе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D4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AC8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F9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F1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990469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528B8" w14:textId="124E570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814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0F7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C6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A1B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D322B4" w:rsidRPr="00D322B4" w14:paraId="4A12448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102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B79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5E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98 360,55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AED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24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92 891,08</w:t>
            </w:r>
          </w:p>
        </w:tc>
      </w:tr>
      <w:tr w:rsidR="00D322B4" w:rsidRPr="00D322B4" w14:paraId="1963618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B56EB" w14:textId="373F2A3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Содействие занятости населения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23C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6FC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736 417,56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633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747 196,36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6A4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751 751,16</w:t>
            </w:r>
          </w:p>
        </w:tc>
      </w:tr>
      <w:tr w:rsidR="00D322B4" w:rsidRPr="00D322B4" w14:paraId="68511E7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9B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2FD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378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BB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63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8 937,00</w:t>
            </w:r>
          </w:p>
        </w:tc>
      </w:tr>
      <w:tr w:rsidR="00D322B4" w:rsidRPr="00D322B4" w14:paraId="36F32B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9FED8" w14:textId="405304D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Образование для рынка труда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248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8B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E0E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79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D322B4" w:rsidRPr="00D322B4" w14:paraId="36F553B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41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работников промышленных предприятий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9F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EC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59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26B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8 937,00</w:t>
            </w:r>
          </w:p>
        </w:tc>
      </w:tr>
      <w:tr w:rsidR="00D322B4" w:rsidRPr="00D322B4" w14:paraId="77E0AA7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D9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AB2F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23 4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0E3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726 467,66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9E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737 246,46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7BA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742 814,16</w:t>
            </w:r>
          </w:p>
        </w:tc>
      </w:tr>
      <w:tr w:rsidR="00D322B4" w:rsidRPr="00D322B4" w14:paraId="4C142F6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D406" w14:textId="32BBCD5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A0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83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725 125,70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94D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735 904,50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7A3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741 472,20</w:t>
            </w:r>
          </w:p>
        </w:tc>
      </w:tr>
      <w:tr w:rsidR="00D322B4" w:rsidRPr="00D322B4" w14:paraId="37DD48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A1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3AA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42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D3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318 477,40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2A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318 477,40</w:t>
            </w:r>
          </w:p>
        </w:tc>
      </w:tr>
      <w:tr w:rsidR="00D322B4" w:rsidRPr="00D322B4" w14:paraId="3E8094A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138CB" w14:textId="724914B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Федеральным законом Российской Федерации от 12 декабря 2023 года № 565-ФЗ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занятости населения в Российской Федерации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8E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34F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367 898,30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E665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378 677,10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985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384 244,80</w:t>
            </w:r>
          </w:p>
        </w:tc>
      </w:tr>
      <w:tr w:rsidR="00D322B4" w:rsidRPr="00D322B4" w14:paraId="78CD3CE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437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C3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3D4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D5F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FAD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D322B4" w:rsidRPr="00D322B4" w14:paraId="4E2F463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A7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468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6F3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9DC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D01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D322B4" w:rsidRPr="00D322B4" w14:paraId="09781A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6AD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7C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73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AD8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4EB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D322B4" w:rsidRPr="00D322B4" w14:paraId="3060FD5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6DB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FBB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55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5B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1D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D322B4" w:rsidRPr="00D322B4" w14:paraId="0A428BB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44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4E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BD5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68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5C9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322B4" w:rsidRPr="00D322B4" w14:paraId="43B929B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46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56D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B5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CF3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ED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D322B4" w:rsidRPr="00D322B4" w14:paraId="73472FA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237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385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23 4 01 81120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B2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95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DC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D322B4" w:rsidRPr="00D322B4" w14:paraId="10E33BE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B5C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78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3E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44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39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1 341,96</w:t>
            </w:r>
          </w:p>
        </w:tc>
      </w:tr>
      <w:tr w:rsidR="00D322B4" w:rsidRPr="00D322B4" w14:paraId="6DBB76E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F8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2D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D6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D9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E47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D322B4" w:rsidRPr="00D322B4" w14:paraId="720F6B7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AE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13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83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DF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AB5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322B4" w:rsidRPr="00D322B4" w14:paraId="01AD33F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993BC" w14:textId="486BEF7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6A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12E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3 388 231,33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30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3 714 060,54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96D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2 998 159,53</w:t>
            </w:r>
          </w:p>
        </w:tc>
      </w:tr>
      <w:tr w:rsidR="00D322B4" w:rsidRPr="00D322B4" w14:paraId="4948F13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49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B1B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BB4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717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A2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251 864,26</w:t>
            </w:r>
          </w:p>
        </w:tc>
      </w:tr>
      <w:tr w:rsidR="00D322B4" w:rsidRPr="00D322B4" w14:paraId="08ABB5E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D946" w14:textId="1FE1CF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03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8B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7D1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242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D322B4" w:rsidRPr="00D322B4" w14:paraId="566075C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F2C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56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F6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69C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492 817,79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B9B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251 864,26</w:t>
            </w:r>
          </w:p>
        </w:tc>
      </w:tr>
      <w:tr w:rsidR="00D322B4" w:rsidRPr="00D322B4" w14:paraId="6EC2B10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AA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D6A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6AF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518 731,64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80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619 261,52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76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144 314,04</w:t>
            </w:r>
          </w:p>
        </w:tc>
      </w:tr>
      <w:tr w:rsidR="00D322B4" w:rsidRPr="00D322B4" w14:paraId="6AA9B14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F12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1C6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03 R1330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094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35 900,00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73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1B6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28DF7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1FC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F7F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DB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28 598,32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401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37E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25 837,13</w:t>
            </w:r>
          </w:p>
        </w:tc>
      </w:tr>
      <w:tr w:rsidR="00D322B4" w:rsidRPr="00D322B4" w14:paraId="736FCF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083A" w14:textId="7F870E7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спортивная школа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олимпийский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7D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13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28 793,79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05B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2AA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30 476,91</w:t>
            </w:r>
          </w:p>
        </w:tc>
      </w:tr>
      <w:tr w:rsidR="00D322B4" w:rsidRPr="00D322B4" w14:paraId="75DA512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5E83" w14:textId="2E71682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996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5D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4A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0B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D322B4" w:rsidRPr="00D322B4" w14:paraId="67628CA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7E1F" w14:textId="7BFB43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Закупка и монтажа оборудования для создания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умных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843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08A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FE6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200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88 000,00</w:t>
            </w:r>
          </w:p>
        </w:tc>
      </w:tr>
      <w:tr w:rsidR="00D322B4" w:rsidRPr="00D322B4" w14:paraId="7345574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BB006" w14:textId="28A609E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CB4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8D9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365 439,53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0AD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372 220,05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B0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69148A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286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12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B3D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88 495,04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FDB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216 220,05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48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8DD34C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3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D3F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FF5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276 944,49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F2D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C0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E8108D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F0B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044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AE7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2 869 499,69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73AC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6AF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D322B4" w:rsidRPr="00D322B4" w14:paraId="30A518C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84B6" w14:textId="79C288E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91B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083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D64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2CA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322B4" w:rsidRPr="00D322B4" w14:paraId="0B6410E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42E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959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97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90 503,46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D50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6C7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322B4" w:rsidRPr="00D322B4" w14:paraId="3BDCAB0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981E7" w14:textId="4FF4D7F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4A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719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2 155 323,58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4F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C8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D322B4" w:rsidRPr="00D322B4" w14:paraId="165A7C6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22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1DA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FC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2 149 348,38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3FF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1 967 817,62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5A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1 967 817,62</w:t>
            </w:r>
          </w:p>
        </w:tc>
      </w:tr>
      <w:tr w:rsidR="00D322B4" w:rsidRPr="00D322B4" w14:paraId="34C6666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35A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Выплата стипендий студентам республиканских,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3CD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32C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64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55B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D322B4" w:rsidRPr="00D322B4" w14:paraId="0983D07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23A28" w14:textId="0507B23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Участие и проведение официальных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физкультурных мероприятий и официальных спортивных мероприятий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DC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24 4 03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9E7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623 672,65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6C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02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D322B4" w:rsidRPr="00D322B4" w14:paraId="076239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151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07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75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439 429,20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58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781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361 020,20</w:t>
            </w:r>
          </w:p>
        </w:tc>
      </w:tr>
      <w:tr w:rsidR="00D322B4" w:rsidRPr="00D322B4" w14:paraId="02C72F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C6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16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86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2B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1C6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D322B4" w:rsidRPr="00D322B4" w14:paraId="498F068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F8C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FB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6E7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576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4D4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D322B4" w:rsidRPr="00D322B4" w14:paraId="0AC7BF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2630" w14:textId="5857A3E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7BB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97E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B1C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BA0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D322B4" w:rsidRPr="00D322B4" w14:paraId="3616BB8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9B5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7B2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25 4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B7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642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316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D322B4" w:rsidRPr="00D322B4" w14:paraId="5FEC338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00B5" w14:textId="4BBA518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BE6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7AF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68 461,11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31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26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D322B4" w:rsidRPr="00D322B4" w14:paraId="1C516F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BD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CBED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34C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95C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C2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D322B4" w:rsidRPr="00D322B4" w14:paraId="2478CF0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1A685" w14:textId="20E222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32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5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24 971,18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B4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C0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D322B4" w:rsidRPr="00D322B4" w14:paraId="3E1C17D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7A30" w14:textId="3767E0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B6F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53F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605 220,88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410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66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D322B4" w:rsidRPr="00D322B4" w14:paraId="06DF0A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BE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B39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A2D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605 220,88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DDF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ED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D322B4" w:rsidRPr="00D322B4" w14:paraId="5A44A56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FCE71" w14:textId="0D4167F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в Республике Дагестан и создание условий для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конвергентности СМИ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F8C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25 4 04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22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F4A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0B4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D322B4" w:rsidRPr="00D322B4" w14:paraId="4A901DB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76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AE6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01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A25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A79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D322B4" w:rsidRPr="00D322B4" w14:paraId="6D9AF9A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1B3C7" w14:textId="2146FB9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AA4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80A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13 105 447,55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692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9 210 640,07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A2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9 170 832,36</w:t>
            </w:r>
          </w:p>
        </w:tc>
      </w:tr>
      <w:tr w:rsidR="00D322B4" w:rsidRPr="00D322B4" w14:paraId="07908A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7E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E07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26 4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F04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13 105 447,55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848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9 210 640,07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147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9 170 832,36</w:t>
            </w:r>
          </w:p>
        </w:tc>
      </w:tr>
      <w:tr w:rsidR="00D322B4" w:rsidRPr="00D322B4" w14:paraId="2123FA3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BF35" w14:textId="4609358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724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B0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C2B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AC8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D322B4" w:rsidRPr="00D322B4" w14:paraId="414056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E3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F4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F8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197 039,50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B75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25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223 063,60</w:t>
            </w:r>
          </w:p>
        </w:tc>
      </w:tr>
      <w:tr w:rsidR="00D322B4" w:rsidRPr="00D322B4" w14:paraId="268CAA8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3C019" w14:textId="1D7A70C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D57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42A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12 068 595,00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FAC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D3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D322B4" w:rsidRPr="00D322B4" w14:paraId="2F40BFC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51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73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116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025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E1E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322B4" w:rsidRPr="00D322B4" w14:paraId="7C435FD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989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CE4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8A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B9C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048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D322B4" w:rsidRPr="00D322B4" w14:paraId="3EECB87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14E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79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314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F9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85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135848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1D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C4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D25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12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AA8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322B4" w:rsidRPr="00D322B4" w14:paraId="474770F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0BA5" w14:textId="5236BC9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322B4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B7E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26 4 03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DE0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EFD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17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D322B4" w:rsidRPr="00D322B4" w14:paraId="75E125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F8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F53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A18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ADF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756 391,77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C6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708 903,46</w:t>
            </w:r>
          </w:p>
        </w:tc>
      </w:tr>
      <w:tr w:rsidR="00D322B4" w:rsidRPr="00D322B4" w14:paraId="4CD6DC3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6975F" w14:textId="69822D8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ED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8A1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177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D9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D322B4" w:rsidRPr="00D322B4" w14:paraId="2C75B87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A77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C32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AD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33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DF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D322B4" w:rsidRPr="00D322B4" w14:paraId="478BA5F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A6C4" w14:textId="3218361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78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DB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74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0AF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322B4" w:rsidRPr="00D322B4" w14:paraId="790C591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C4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DA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B72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818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F98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322B4" w:rsidRPr="00D322B4" w14:paraId="130AE60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3F30" w14:textId="6B49DD2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F6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2DE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183 452,99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C12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F0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</w:tr>
      <w:tr w:rsidR="00D322B4" w:rsidRPr="00D322B4" w14:paraId="3C64939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7DF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30D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E2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183 452,99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E2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AE6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169 826,41</w:t>
            </w:r>
          </w:p>
        </w:tc>
      </w:tr>
      <w:tr w:rsidR="00D322B4" w:rsidRPr="00D322B4" w14:paraId="5E96DE3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F219B" w14:textId="6AC5C73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2D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100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D0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D36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D322B4" w:rsidRPr="00D322B4" w14:paraId="775B882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CD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011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57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99 962,10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A37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E4A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D322B4" w:rsidRPr="00D322B4" w14:paraId="5B78D38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42E0" w14:textId="12F8AE7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650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B25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FA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4D4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D322B4" w:rsidRPr="00D322B4" w14:paraId="0AD43A9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859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CE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61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01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501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D322B4" w:rsidRPr="00D322B4" w14:paraId="3EC7D1E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7C5FD" w14:textId="1357129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31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32 4 03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778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31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B3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322B4" w:rsidRPr="00D322B4" w14:paraId="52E3D9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CC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45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E0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07AC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3E9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322B4" w:rsidRPr="00D322B4" w14:paraId="46064A7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2D409" w14:textId="70793CA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1F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C7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5E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BE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D322B4" w:rsidRPr="00D322B4" w14:paraId="2532786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400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F10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479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1F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C1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D322B4" w:rsidRPr="00D322B4" w14:paraId="667A192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D0D2" w14:textId="0E25C23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C8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29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510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EB9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D322B4" w:rsidRPr="00D322B4" w14:paraId="673D684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4C649" w14:textId="46DDF9C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7D0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89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F1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441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D322B4" w:rsidRPr="00D322B4" w14:paraId="110220C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73D0C" w14:textId="655270B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DBE7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1A6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A5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142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CE7813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C6DE" w14:textId="7B159CF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9F2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05 R5180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CF6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6 327,26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874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62A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42E07F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59492" w14:textId="77CFA11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5A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AE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12 134,32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C04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24A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322B4" w:rsidRPr="00D322B4" w14:paraId="5483BBA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3DA0F" w14:textId="5BA9D47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Союз женщин Дагестана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130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895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5DE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C9C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322B4" w:rsidRPr="00D322B4" w14:paraId="0521193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3B73" w14:textId="08C3BCB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7F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32 4 06 R5180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91B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7 634,32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3C8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A4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1442B68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1D1D1CF" w14:textId="766BF28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96AE9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5809B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1C70A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BDEE6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322B4" w:rsidRPr="00D322B4" w14:paraId="3CAD6FBC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F41DC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CC311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27BC3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10675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FE26E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322B4" w:rsidRPr="00D322B4" w14:paraId="31A9EB09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4A4663F" w14:textId="18C66E7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1F36E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2ECC3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00A24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03162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2879B7D7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EAA87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F275F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48EDB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798BA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92AC2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5DDFEFB0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08E77AA" w14:textId="73D460F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49196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04067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129 911,70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1E012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C3BD1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D322B4" w:rsidRPr="00D322B4" w14:paraId="0493E296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2FB1F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702FE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33 4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8FCFA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129 911,70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C1BB7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E4ABF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D322B4" w:rsidRPr="00D322B4" w14:paraId="5FD78D7D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868366F" w14:textId="58AC7CB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0FD25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A825C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61713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E66FB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322B4" w:rsidRPr="00D322B4" w14:paraId="5DE6EE5C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B5BEB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05F8C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CA73A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68991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696AF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322B4" w:rsidRPr="00D322B4" w14:paraId="0DCADB10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7F531729" w14:textId="4102617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1AC74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00344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586F0B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72B28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D322B4" w:rsidRPr="00D322B4" w14:paraId="41DAF71A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3A429A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282288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FE98D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DE76E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2974F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D322B4" w:rsidRPr="00D322B4" w14:paraId="7FD34C65" w14:textId="77777777" w:rsidTr="00623710">
        <w:trPr>
          <w:trHeight w:val="20"/>
        </w:trPr>
        <w:tc>
          <w:tcPr>
            <w:tcW w:w="4018" w:type="dxa"/>
            <w:gridSpan w:val="3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8467A70" w14:textId="588BD9D2" w:rsidR="00D322B4" w:rsidRPr="00D322B4" w:rsidRDefault="00623710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</w:rPr>
              <w:t>убсидия автономной некоммерческой организации «Добровольцы Дагестана»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1750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12D3D3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162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637648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4BDA47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113" w:type="dxa"/>
              <w:left w:w="28" w:type="dxa"/>
              <w:bottom w:w="85" w:type="dxa"/>
              <w:right w:w="28" w:type="dxa"/>
            </w:tcMar>
          </w:tcPr>
          <w:p w14:paraId="0FF332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623754E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6C9AE" w14:textId="7F0139A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16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33 4 03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EF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65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9BF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60 611,70</w:t>
            </w:r>
          </w:p>
        </w:tc>
      </w:tr>
      <w:tr w:rsidR="00D322B4" w:rsidRPr="00D322B4" w14:paraId="36DF2A3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23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04E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A80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22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94A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D322B4" w:rsidRPr="00D322B4" w14:paraId="5660122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43F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593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DD6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EB92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276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322B4" w:rsidRPr="00D322B4" w14:paraId="7255439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44664" w14:textId="7B0BC47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Движение первых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D52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C3E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3FE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5E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322B4" w:rsidRPr="00D322B4" w14:paraId="606E87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FEA00" w14:textId="777F92A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0E7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F049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429 815,22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06A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5E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425 066,52</w:t>
            </w:r>
          </w:p>
        </w:tc>
      </w:tr>
      <w:tr w:rsidR="00D322B4" w:rsidRPr="00D322B4" w14:paraId="75ACC7F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C24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F48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6EF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77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EE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175 841,42</w:t>
            </w:r>
          </w:p>
        </w:tc>
      </w:tr>
      <w:tr w:rsidR="00D322B4" w:rsidRPr="00D322B4" w14:paraId="435E2C6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0ABEC" w14:textId="6E51E34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туристической инфраструктуры (Республика Дагестан)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38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1 J1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14B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755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2BD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D322B4" w:rsidRPr="00D322B4" w14:paraId="6CBBD2B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B5C4B" w14:textId="25D296F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Единая субсидия на достижение показателей государственной программы Российской Федерации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туризма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065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1 J1 55580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08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D8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159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175 841,42</w:t>
            </w:r>
          </w:p>
        </w:tc>
      </w:tr>
      <w:tr w:rsidR="00D322B4" w:rsidRPr="00D322B4" w14:paraId="299232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EAB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477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8D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BBA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E84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</w:tr>
      <w:tr w:rsidR="00D322B4" w:rsidRPr="00D322B4" w14:paraId="7691CB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01E3" w14:textId="6DA7FBA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C5C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557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F0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1D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322B4" w:rsidRPr="00D322B4" w14:paraId="098E84E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5EB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2B7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139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F2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EC0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322B4" w:rsidRPr="00D322B4" w14:paraId="36BBAFD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0A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871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0CF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193 973,80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33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189 225,10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6D0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189 225,10</w:t>
            </w:r>
          </w:p>
        </w:tc>
      </w:tr>
      <w:tr w:rsidR="00D322B4" w:rsidRPr="00D322B4" w14:paraId="59BCAD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4F4B6" w14:textId="0A0E1B5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D9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DA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A7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2A2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322B4" w:rsidRPr="00D322B4" w14:paraId="4D7C26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38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F12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2BC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71 600,60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C8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A2C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D322B4" w:rsidRPr="00D322B4" w14:paraId="760C0A1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E103" w14:textId="1569582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8EF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AEE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112 373,20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275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815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D322B4" w:rsidRPr="00D322B4" w14:paraId="407C94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EF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42A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6A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48 726,40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AE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F6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D322B4" w:rsidRPr="00D322B4" w14:paraId="7A10202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7C2E3" w14:textId="3D104E1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C38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2F0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91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6F0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322B4" w:rsidRPr="00D322B4" w14:paraId="61FE38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BE52" w14:textId="5F50681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B47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B23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EE5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E4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D322B4" w:rsidRPr="00D322B4" w14:paraId="0D6D2F8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13A01" w14:textId="7FB58C8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B26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2C4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22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F6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4821D0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45BA1" w14:textId="12EDA09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BFB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525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78A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354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5B98BBF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B878" w14:textId="6269E84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0AB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0CF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866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612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D322B4" w:rsidRPr="00D322B4" w14:paraId="138FD63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ECE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24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260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8B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5F2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4F00DE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AD70D" w14:textId="458FF2D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8CE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97B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000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13E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BCD232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166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E71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86A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F3B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04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86377B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A1DA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F85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5B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DAC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582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5C9535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A1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Субсидирование части затрат на приобретение специализированных кормов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80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24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1CA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6FE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7403FC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E0C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3F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DD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D0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F0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4221D7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F1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2D2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F6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91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D21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7A95D7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AD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AB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40 4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6E0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BD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78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D322B4" w:rsidRPr="00D322B4" w14:paraId="0E50B2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3C4BA" w14:textId="75DBC38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EB7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243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33 589,56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723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535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322B4" w:rsidRPr="00D322B4" w14:paraId="0C0BEB4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40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A99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4C2E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8 234,06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6BF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F0D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D322B4" w:rsidRPr="00D322B4" w14:paraId="073BD30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EB2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F3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27C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ED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CC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D322B4" w:rsidRPr="00D322B4" w14:paraId="1A3A1B1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CAC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B6A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A33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08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F7D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29EB46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DC6E6" w14:textId="2BF33E5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450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A7A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5F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2E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D322B4" w:rsidRPr="00D322B4" w14:paraId="152178B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4C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3C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42 4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22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74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C81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D322B4" w:rsidRPr="00D322B4" w14:paraId="0983120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00B9F" w14:textId="2C9D7AB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AAD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080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A9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F1C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322B4" w:rsidRPr="00D322B4" w14:paraId="5611B30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6AB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E44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196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89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A3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322B4" w:rsidRPr="00D322B4" w14:paraId="174C21B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8C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87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42 4 01 72320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80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2B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1 260,00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EF3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1 260,00</w:t>
            </w:r>
          </w:p>
        </w:tc>
      </w:tr>
      <w:tr w:rsidR="00D322B4" w:rsidRPr="00D322B4" w14:paraId="093D9A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7246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Оценка состояния коррупции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посредством проведения мониторинговых исследований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C6D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42 4 01 72330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381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7BD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7B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440,00</w:t>
            </w:r>
          </w:p>
        </w:tc>
      </w:tr>
      <w:tr w:rsidR="00D322B4" w:rsidRPr="00D322B4" w14:paraId="73DF030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B0B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Повышение эффективности мероприятий, направленных на активизацию антикоррупционного обучения и антикоррупционной пропаганды, вовлечение ресурсов гражданского общества в противодействие коррупции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26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42 4 01 72340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D3A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F47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2 075,00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70B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2 075,00</w:t>
            </w:r>
          </w:p>
        </w:tc>
      </w:tr>
      <w:tr w:rsidR="00D322B4" w:rsidRPr="00D322B4" w14:paraId="01875A7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63BC" w14:textId="2AA6D3A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2F9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1BF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304 455,16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61D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1 145 338,17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1B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1 076 625,11</w:t>
            </w:r>
          </w:p>
        </w:tc>
      </w:tr>
      <w:tr w:rsidR="00D322B4" w:rsidRPr="00D322B4" w14:paraId="5E4F0B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BC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5D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C1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FF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1 104 039,37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59F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1 035 326,31</w:t>
            </w:r>
          </w:p>
        </w:tc>
      </w:tr>
      <w:tr w:rsidR="00D322B4" w:rsidRPr="00D322B4" w14:paraId="46EB98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B8746" w14:textId="4D639D4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153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9C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CBF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306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D322B4" w:rsidRPr="00D322B4" w14:paraId="0B7CEDD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345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662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1A0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245 263,16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D50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E2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610 566,42</w:t>
            </w:r>
          </w:p>
        </w:tc>
      </w:tr>
      <w:tr w:rsidR="00D322B4" w:rsidRPr="00D322B4" w14:paraId="70FD27A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D574D" w14:textId="32CFFC7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B0B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2CE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B9A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DC6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D322B4" w:rsidRPr="00D322B4" w14:paraId="3B97C18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735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543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3E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40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C1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424 759,89</w:t>
            </w:r>
          </w:p>
        </w:tc>
      </w:tr>
      <w:tr w:rsidR="00D322B4" w:rsidRPr="00D322B4" w14:paraId="168C1B2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7E1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E8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44 4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41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59 192,00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EBA3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B37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41 298,80</w:t>
            </w:r>
          </w:p>
        </w:tc>
      </w:tr>
      <w:tr w:rsidR="00D322B4" w:rsidRPr="00D322B4" w14:paraId="6DE431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BA0A9" w14:textId="02506EC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F2A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E43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80B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D20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43CAFA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2D2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Ремонт и содержание внутрипоселковых линий электропередачи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E8C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BA8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D7C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D93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1F15A5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AB5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FB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17AE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47B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3F0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B32327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3A8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Содержание и эксплуатация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дренажной сети с насосными станциями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BC6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44 4 01 03000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85B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BAF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64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EA0A44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2812" w14:textId="33B4A12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37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E62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41 192,00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F7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31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41 298,80</w:t>
            </w:r>
          </w:p>
        </w:tc>
      </w:tr>
      <w:tr w:rsidR="00D322B4" w:rsidRPr="00D322B4" w14:paraId="3A2ED8F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C2A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160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F4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16 324,50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9C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A62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322B4" w:rsidRPr="00D322B4" w14:paraId="4B0CD3E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5A4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805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B84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F8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ACB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D322B4" w:rsidRPr="00D322B4" w14:paraId="14C6FFB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9EA9B" w14:textId="4CD8423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A24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A094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66 567,17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58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67 918,47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DF04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68 461,77</w:t>
            </w:r>
          </w:p>
        </w:tc>
      </w:tr>
      <w:tr w:rsidR="00D322B4" w:rsidRPr="00D322B4" w14:paraId="44B4E0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D3DB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6E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D09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49E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4F2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17 644,70</w:t>
            </w:r>
          </w:p>
        </w:tc>
      </w:tr>
      <w:tr w:rsidR="00D322B4" w:rsidRPr="00D322B4" w14:paraId="44A8D62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3EF73" w14:textId="0AA484C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ED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01E2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61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1D4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D322B4" w:rsidRPr="00D322B4" w14:paraId="101B14F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C5F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EA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EA0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F4F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B6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D322B4" w:rsidRPr="00D322B4" w14:paraId="0551A31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FC7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EB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45 4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544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48 922,47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B4E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50 273,77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21F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50 817,07</w:t>
            </w:r>
          </w:p>
        </w:tc>
      </w:tr>
      <w:tr w:rsidR="00D322B4" w:rsidRPr="00D322B4" w14:paraId="2A5CEC7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B4CC1" w14:textId="2C999FC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4A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4270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48 922,47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99D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50 273,77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9974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50 817,07</w:t>
            </w:r>
          </w:p>
        </w:tc>
      </w:tr>
      <w:tr w:rsidR="00D322B4" w:rsidRPr="00D322B4" w14:paraId="0A12712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74B4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7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021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08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96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322B4" w:rsidRPr="00D322B4" w14:paraId="42D99D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CCB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6D2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0D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16 090,30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18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49C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D322B4" w:rsidRPr="00D322B4" w14:paraId="149EF4D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704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501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F64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26 591,27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0FD3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D5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27 704,97</w:t>
            </w:r>
          </w:p>
        </w:tc>
      </w:tr>
      <w:tr w:rsidR="00D322B4" w:rsidRPr="00D322B4" w14:paraId="0F77F22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3BD10" w14:textId="7CB5F67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Формирование 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современной городской среды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8EA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5D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9C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023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</w:tr>
      <w:tr w:rsidR="00D322B4" w:rsidRPr="00D322B4" w14:paraId="1FF26F2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1BBA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7D3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46 1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12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90D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5F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</w:tr>
      <w:tr w:rsidR="00D322B4" w:rsidRPr="00D322B4" w14:paraId="7F03EFA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E5FB8" w14:textId="71C51A3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E3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 1 F2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DF2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C1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F8D1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D322B4" w:rsidRPr="00D322B4" w14:paraId="6C2818F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E92E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6A2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 1 F2 54240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208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260 419,09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00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BEC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8473A3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280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777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46 1 F2 55550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F7C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915 248,89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29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247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D322B4" w:rsidRPr="00D322B4" w14:paraId="5F1181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1C5AC" w14:textId="6E03936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921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C9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C2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D0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D322B4" w:rsidRPr="00D322B4" w14:paraId="4C008E6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DFF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329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47 4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930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06D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4A3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D322B4" w:rsidRPr="00D322B4" w14:paraId="353BBB1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50F9E" w14:textId="04FD5EE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EB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C19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2BF8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A6E7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D322B4" w:rsidRPr="00D322B4" w14:paraId="4113A4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469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0A9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21B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DFB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3C9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D322B4" w:rsidRPr="00D322B4" w14:paraId="726B0A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29EE7" w14:textId="4B1A8E3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D4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7D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1E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466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D322B4" w:rsidRPr="00D322B4" w14:paraId="3EAB61A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7F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9900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48 2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7CC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BC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1C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D322B4" w:rsidRPr="00D322B4" w14:paraId="09CB31A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3AE1" w14:textId="0C95477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Поддержка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производства промышленной продукции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A3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48 2 01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2D7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22E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37C7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0714A75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DC6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A40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FB7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7A7E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1C4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3D063B9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DD77" w14:textId="4C109EF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EE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38C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14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95A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4FB8B89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984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9F8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69B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5CE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AF7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652DDC8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E7994" w14:textId="2DB783B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B25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F91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F623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685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27444B6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1D6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7F9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26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BDC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41B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09C18F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66BD" w14:textId="3F0EBFA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E11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CF9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FFC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D9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501A29D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3A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D40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B6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972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83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3788A2F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406C" w14:textId="0D132F8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B2E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87D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F0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E9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09A1513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04D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EA4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C97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DE2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0574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62EED04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50EE3" w14:textId="0C442A2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C9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7CF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DC4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A0D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568D3D9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B9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Субсидии на возмещение части затрат самозанятым гражданам, осуществляющим деятельность в сфере производства сельскохозяйственной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продукции, на покупку малогабаритной сельскохозяйственной техники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4A89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48 2 07 82960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490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21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D08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322B4" w:rsidRPr="00D322B4" w14:paraId="2CED9B2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0E71" w14:textId="7371BB4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6B6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587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4 413 410,42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96A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4 177 565,59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AB9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3 739 444,09</w:t>
            </w:r>
          </w:p>
        </w:tc>
      </w:tr>
      <w:tr w:rsidR="00D322B4" w:rsidRPr="00D322B4" w14:paraId="0DFFF04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7C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3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49 1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E485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1 246 194,85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8F6B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2 201 013,12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CF3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2 255 043,04</w:t>
            </w:r>
          </w:p>
        </w:tc>
      </w:tr>
      <w:tr w:rsidR="00D322B4" w:rsidRPr="00D322B4" w14:paraId="1B1310E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CF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70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C1E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754 854,54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D79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754 855,54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09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754 855,54</w:t>
            </w:r>
          </w:p>
        </w:tc>
      </w:tr>
      <w:tr w:rsidR="00D322B4" w:rsidRPr="00D322B4" w14:paraId="58FB566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CD3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8FD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9D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20D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26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919 567,00</w:t>
            </w:r>
          </w:p>
        </w:tc>
      </w:tr>
      <w:tr w:rsidR="00D322B4" w:rsidRPr="00D322B4" w14:paraId="20CD115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1E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B4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9DE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477 662,63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B5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789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296 735,35</w:t>
            </w:r>
          </w:p>
        </w:tc>
      </w:tr>
      <w:tr w:rsidR="00D322B4" w:rsidRPr="00D322B4" w14:paraId="6C5FD70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F3A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4EF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9BB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B8E4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F2E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283 885,15</w:t>
            </w:r>
          </w:p>
        </w:tc>
      </w:tr>
      <w:tr w:rsidR="00D322B4" w:rsidRPr="00D322B4" w14:paraId="3E717F5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27DE" w14:textId="44F4C04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Современная школа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35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49 1 E1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F34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355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29D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4254C7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CA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89C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E1 5305R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73F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13 677,68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0796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91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785A68B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40D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D35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1 E1 Д305R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4FE1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361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865 000,00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1A7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4FEBEA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F4E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51D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49 2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31B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3 167 215,57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0CE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1 976 552,47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DB8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1 484 401,05</w:t>
            </w:r>
          </w:p>
        </w:tc>
      </w:tr>
      <w:tr w:rsidR="00D322B4" w:rsidRPr="00D322B4" w14:paraId="72418A6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447E3" w14:textId="1E52CD3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Благоустройство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город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68CA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49 2 01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D8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0E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CC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467D55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82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Комплексное благоустройство улиц, парков и общественных пространств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35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49 2 01 82710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1A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71 208,00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27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323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41705E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0C852" w14:textId="0A3A7242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B77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73F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06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EB7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D0D1C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967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9D1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3DC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35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7E6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767A0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07246" w14:textId="60AED80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CD0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24B1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89C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97B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D322B4" w:rsidRPr="00D322B4" w14:paraId="7BA7A05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56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6DD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6A6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B2D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4CD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D322B4" w:rsidRPr="00D322B4" w14:paraId="3F75425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FC4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F71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D564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EF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767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322B4" w:rsidRPr="00D322B4" w14:paraId="6BFC882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EB82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B0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197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A99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562 153,29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010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2349523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7B75" w14:textId="6B0F6C1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022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A11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332 770,44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CA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7F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450 000,00</w:t>
            </w:r>
          </w:p>
        </w:tc>
      </w:tr>
      <w:tr w:rsidR="00D322B4" w:rsidRPr="00D322B4" w14:paraId="4AFED14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32E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C5C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310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80 420,83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8FF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F7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EF08C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0842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14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6E74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3EA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40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1366C7B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A16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Капитальный ремонт общеобразовательных учреждений (с элементами реконструкции и закупкой оборудования)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B2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FFA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54 549,61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36BE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09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33763C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99C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7DBE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D24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C4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EC1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322B4" w:rsidRPr="00D322B4" w14:paraId="447A2CF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ABF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CA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DF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197 800,00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B42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D25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322B4" w:rsidRPr="00D322B4" w14:paraId="326B977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D00DD" w14:textId="1316494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6EA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4D9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55 163,00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73A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E2E1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3F8012F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08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E2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6A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F0E8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52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60C7C36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181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46E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9CA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AEA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C006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322B4" w:rsidRPr="00D322B4" w14:paraId="536D3BD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619F" w14:textId="79210D9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Капитальный ремонт административного здания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Молодежный центр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0A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49 2 05 82753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0AF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19 780,00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322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78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93F87E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2529" w14:textId="43EC8D6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Оснащение оборудованием административного здания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Молодежный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центр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761D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49 2 05 82754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88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14 835,00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8D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54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16E440D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E1C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Реконструкция Азербайджанского государственного драматического театра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D50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49 2 05 82755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365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20 548,00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99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BF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0960ABC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29D4" w14:textId="3417F12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C81A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7DD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BC3F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D0F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94AEB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B467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B14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0FC9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771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94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5CEB475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D095" w14:textId="1CB68CA1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CD0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6AC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EF0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AA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72787FC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7B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5F4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2104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EA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5E2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322B4" w:rsidRPr="00D322B4" w14:paraId="6B7C7CB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48F8" w14:textId="495F66E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»«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0A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BAA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AA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255A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322B4" w:rsidRPr="00D322B4" w14:paraId="4C5C802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9A0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3BE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8F90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54B1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A6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D322B4" w:rsidRPr="00D322B4" w14:paraId="3B00DFC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13AA" w14:textId="4C5821D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город Дербент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81C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4C4B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BE3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37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283021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48BE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53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5B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405 417,72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C73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A3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5E6A7D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38A69" w14:textId="05F2EF5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D3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B00C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1 105 419,27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8DB9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DAD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D322B4" w:rsidRPr="00D322B4" w14:paraId="61C899F3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243F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638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3EFD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1 105 419,27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589B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0ED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100 401,05</w:t>
            </w:r>
          </w:p>
        </w:tc>
      </w:tr>
      <w:tr w:rsidR="00D322B4" w:rsidRPr="00D322B4" w14:paraId="58D8817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6EE5B" w14:textId="2F68ED9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10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DDF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350 499,13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EF9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398 267,87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B4B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331 168,79</w:t>
            </w:r>
          </w:p>
        </w:tc>
      </w:tr>
      <w:tr w:rsidR="00D322B4" w:rsidRPr="00D322B4" w14:paraId="6997A8A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89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9EA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51 2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F26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350 499,13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18C0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398 267,87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C9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331 168,79</w:t>
            </w:r>
          </w:p>
        </w:tc>
      </w:tr>
      <w:tr w:rsidR="00D322B4" w:rsidRPr="00D322B4" w14:paraId="4CFAC4D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D40D0" w14:textId="3176426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Создание условий для обеспечения доступным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и комфортным жильем сельского населения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C76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51 2 01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5D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305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0A30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D322B4" w:rsidRPr="00D322B4" w14:paraId="4A53503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632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10E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0ED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14 821,30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53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121 212,12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D355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141 414,14</w:t>
            </w:r>
          </w:p>
        </w:tc>
      </w:tr>
      <w:tr w:rsidR="00D322B4" w:rsidRPr="00D322B4" w14:paraId="009FD2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A6955" w14:textId="1DBD7E0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EA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C3A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448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AD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D322B4" w:rsidRPr="00D322B4" w14:paraId="3754FEA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39E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FFF9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99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12 845,05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EBB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214 608,38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4AF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D322B4" w:rsidRPr="00D322B4" w14:paraId="095B230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A0790" w14:textId="4429439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0F04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FEE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152 564,00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E286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99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3C67A1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A6B2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7A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DF1A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13 200,00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D71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3E4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2C69C0D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74F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3A3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04 4721R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CBF5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139 364,00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4F2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8E5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4557278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C8CD" w14:textId="7A37ACBE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F52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973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170 268,78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2C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870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289C3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475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F5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934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62 579,39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3D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CC9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8AF8C15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4D4D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Создание современного облика сельских территорий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5DB6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51 2 05 R5768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FBB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107 689,39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654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62 447,37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60AF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3600774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DE01D" w14:textId="458F3C58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94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1B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BB18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5EC8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</w:tr>
      <w:tr w:rsidR="00D322B4" w:rsidRPr="00D322B4" w14:paraId="3BF7255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D80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917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55 4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6B2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543B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C57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</w:tr>
      <w:tr w:rsidR="00D322B4" w:rsidRPr="00D322B4" w14:paraId="5BABA2F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4C29" w14:textId="54D4970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322B4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7F8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55 4 01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07E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B02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67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D322B4" w:rsidRPr="00D322B4" w14:paraId="3EC376B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850C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853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45A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090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5589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322B4" w:rsidRPr="00D322B4" w14:paraId="7DAD349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FB4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CF6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2EF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411D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CC1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322B4" w:rsidRPr="00D322B4" w14:paraId="0E7677A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8E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D22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7430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28 908,06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3AF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C04F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322B4" w:rsidRPr="00D322B4" w14:paraId="24302E8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A17CA" w14:textId="67AE9D2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Юстиция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F887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D5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1 211 338,84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40FB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1 214 151,14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C17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1 215 522,64</w:t>
            </w:r>
          </w:p>
        </w:tc>
      </w:tr>
      <w:tr w:rsidR="00D322B4" w:rsidRPr="00D322B4" w14:paraId="7596229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677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E281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57 2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E2A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F4C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082C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</w:tr>
      <w:tr w:rsidR="00D322B4" w:rsidRPr="00D322B4" w14:paraId="1F26B59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A2FA9" w14:textId="28E6DA1C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Повышение правовой культуры населения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»«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3256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EFDC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A33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834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D322B4" w:rsidRPr="00D322B4" w14:paraId="0885FF3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0EC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56C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23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B6E8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5F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D322B4" w:rsidRPr="00D322B4" w14:paraId="048D8EE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E2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1B1D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073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9378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2A6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322B4" w:rsidRPr="00D322B4" w14:paraId="172E397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E8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C7DF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57 4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58F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1 205 688,84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1A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1 208 501,14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1C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1 209 872,64</w:t>
            </w:r>
          </w:p>
        </w:tc>
      </w:tr>
      <w:tr w:rsidR="00D322B4" w:rsidRPr="00D322B4" w14:paraId="1DE9863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FF2CE" w14:textId="38092AC4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2C1D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362B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752 392,64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F12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748 142,64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0A5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748 142,64</w:t>
            </w:r>
          </w:p>
        </w:tc>
      </w:tr>
      <w:tr w:rsidR="00D322B4" w:rsidRPr="00D322B4" w14:paraId="55017CB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EF4A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6A2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06E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313 372,64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8F79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309 122,64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EDA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309 122,64</w:t>
            </w:r>
          </w:p>
        </w:tc>
      </w:tr>
      <w:tr w:rsidR="00D322B4" w:rsidRPr="00D322B4" w14:paraId="620EA1A0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AC91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0F87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55F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3789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5F18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D322B4" w:rsidRPr="00D322B4" w14:paraId="5C1746F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B6711" w14:textId="640210A3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органов и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DDF4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57 4 02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7F8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171 916,30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34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169 998,80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CF7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169 998,80</w:t>
            </w:r>
          </w:p>
        </w:tc>
      </w:tr>
      <w:tr w:rsidR="00D322B4" w:rsidRPr="00D322B4" w14:paraId="4F070E7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77D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9F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5BD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368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59 533,30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D25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59 533,30</w:t>
            </w:r>
          </w:p>
        </w:tc>
      </w:tr>
      <w:tr w:rsidR="00D322B4" w:rsidRPr="00D322B4" w14:paraId="77B7A01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9D8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1597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2B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112 383,00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B9E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110 465,50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53D9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110 465,50</w:t>
            </w:r>
          </w:p>
        </w:tc>
      </w:tr>
      <w:tr w:rsidR="00D322B4" w:rsidRPr="00D322B4" w14:paraId="6019A4C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49573" w14:textId="7AF82A60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63E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ACF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9 287,70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ED5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9 037,70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AF2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9 037,70</w:t>
            </w:r>
          </w:p>
        </w:tc>
      </w:tr>
      <w:tr w:rsidR="00D322B4" w:rsidRPr="00D322B4" w14:paraId="4A7A864B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41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4E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B043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4 623,50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D945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4 373,50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17A3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4 373,50</w:t>
            </w:r>
          </w:p>
        </w:tc>
      </w:tr>
      <w:tr w:rsidR="00D322B4" w:rsidRPr="00D322B4" w14:paraId="6CA93872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EBDD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DB3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A69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7E1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4 664,20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D74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4 664,20</w:t>
            </w:r>
          </w:p>
        </w:tc>
      </w:tr>
      <w:tr w:rsidR="00D322B4" w:rsidRPr="00D322B4" w14:paraId="577B9C0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7587D" w14:textId="17B33C6A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A7C9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B7EA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272 092,20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E0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281 322,00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70D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282 693,50</w:t>
            </w:r>
          </w:p>
        </w:tc>
      </w:tr>
      <w:tr w:rsidR="00D322B4" w:rsidRPr="00D322B4" w14:paraId="1833CAB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B40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0313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8EB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209,80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528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7FB6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198,40</w:t>
            </w:r>
          </w:p>
        </w:tc>
      </w:tr>
      <w:tr w:rsidR="00D322B4" w:rsidRPr="00D322B4" w14:paraId="3D3800F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4F92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7B7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8F4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214 280,80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9FF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676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224 893,50</w:t>
            </w:r>
          </w:p>
        </w:tc>
      </w:tr>
      <w:tr w:rsidR="00D322B4" w:rsidRPr="00D322B4" w14:paraId="28B39A8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9FE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22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5FD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09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E501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D322B4" w:rsidRPr="00D322B4" w14:paraId="21AA29A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C503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Осуществление переданных государственных полномочий Республики Дагестан по хранению,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FF2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57 4 04 77730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FC147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A48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797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D322B4" w:rsidRPr="00D322B4" w14:paraId="5E19748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C2B9B" w14:textId="3AF0CF46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A78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FE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26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DBE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D322B4" w:rsidRPr="00D322B4" w14:paraId="264BF379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834B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0F0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59 4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E67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B5CA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E908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D322B4" w:rsidRPr="00D322B4" w14:paraId="0A18522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82DAA" w14:textId="7AB0C44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 xml:space="preserve"> Поддержка общественных организаций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CC23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F5E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907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8D0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322B4" w:rsidRPr="00D322B4" w14:paraId="2D57B12A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3F2D0" w14:textId="3A23DBD9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  <w:r w:rsidRPr="00D322B4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F73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06A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945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DF5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322B4" w:rsidRPr="00D322B4" w14:paraId="3A914998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69A2" w14:textId="682206C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D322B4">
              <w:rPr>
                <w:b/>
                <w:bCs/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A67368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5295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0D9D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879 947,77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2972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830 436,20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737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909 553,01</w:t>
            </w:r>
          </w:p>
        </w:tc>
      </w:tr>
      <w:tr w:rsidR="00D322B4" w:rsidRPr="00D322B4" w14:paraId="23508DE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151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43C5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60 2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C065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665 279,02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CE4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619 231,66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9286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698 348,47</w:t>
            </w:r>
          </w:p>
        </w:tc>
      </w:tr>
      <w:tr w:rsidR="00D322B4" w:rsidRPr="00D322B4" w14:paraId="66081C9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19D01" w14:textId="4C092025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11C6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AC07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81 192,42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0EB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3D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116 264,95</w:t>
            </w:r>
          </w:p>
        </w:tc>
      </w:tr>
      <w:tr w:rsidR="00D322B4" w:rsidRPr="00D322B4" w14:paraId="1B556EB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E92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B55D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9E6F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72 000,00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3A6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2CC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106 863,16</w:t>
            </w:r>
          </w:p>
        </w:tc>
      </w:tr>
      <w:tr w:rsidR="00D322B4" w:rsidRPr="00D322B4" w14:paraId="195F1D41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6151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D15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218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9 192,42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D3C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1622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9 401,79</w:t>
            </w:r>
          </w:p>
        </w:tc>
      </w:tr>
      <w:tr w:rsidR="00D322B4" w:rsidRPr="00D322B4" w14:paraId="29A5044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0B18" w14:textId="2C14BB5B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98A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DC92F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584 086,60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C13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558 592,71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61F2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D322B4" w:rsidRPr="00D322B4" w14:paraId="43806AFC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15F1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227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CCCE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EB728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5343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07714E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512F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Капитальные вложения в прочие </w:t>
            </w:r>
            <w:r w:rsidRPr="00D322B4">
              <w:rPr>
                <w:color w:val="000000"/>
                <w:sz w:val="24"/>
                <w:szCs w:val="24"/>
              </w:rPr>
              <w:lastRenderedPageBreak/>
              <w:t>объекты ЖКХ государственной собственности Республики Дагестан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C01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lastRenderedPageBreak/>
              <w:t>60 2 03 45510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9EC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2 080,36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2EE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81C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322B4" w:rsidRPr="00D322B4" w14:paraId="67B56494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C30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CCB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B5F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576 006,24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5EE9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504 592,71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DECE2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D322B4" w:rsidRPr="00D322B4" w14:paraId="73564B1D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070B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1B6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60 4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38DB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214 668,75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176D0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7B34D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</w:tr>
      <w:tr w:rsidR="00D322B4" w:rsidRPr="00D322B4" w14:paraId="0B76AC77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95F0" w14:textId="36A93BAF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028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A2BC3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BF5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15A6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322B4" w:rsidRPr="00D322B4" w14:paraId="44C1C8DF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12C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4CD1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DA3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133 548,85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A154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02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322B4" w:rsidRPr="00D322B4" w14:paraId="060C80DE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3FB3C" w14:textId="598816CD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A67368">
              <w:rPr>
                <w:color w:val="000000"/>
                <w:sz w:val="24"/>
                <w:szCs w:val="24"/>
              </w:rPr>
              <w:t>«</w:t>
            </w:r>
            <w:r w:rsidRPr="00D322B4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A67368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A200A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E10C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552CB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5E9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322B4" w:rsidRPr="00D322B4" w14:paraId="63D399C6" w14:textId="77777777" w:rsidTr="00D322B4">
        <w:trPr>
          <w:trHeight w:val="20"/>
        </w:trPr>
        <w:tc>
          <w:tcPr>
            <w:tcW w:w="401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6731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928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162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102B5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81 119,90</w:t>
            </w:r>
          </w:p>
        </w:tc>
        <w:tc>
          <w:tcPr>
            <w:tcW w:w="162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C666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1F6E" w14:textId="77777777" w:rsidR="00D322B4" w:rsidRPr="00D322B4" w:rsidRDefault="00D322B4" w:rsidP="00D322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322B4">
              <w:rPr>
                <w:color w:val="000000"/>
                <w:sz w:val="24"/>
                <w:szCs w:val="24"/>
              </w:rPr>
              <w:t>77 235,69</w:t>
            </w:r>
          </w:p>
        </w:tc>
      </w:tr>
    </w:tbl>
    <w:p w14:paraId="16F68558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EE33E8">
      <w:headerReference w:type="default" r:id="rId8"/>
      <w:pgSz w:w="11906" w:h="16838"/>
      <w:pgMar w:top="1134" w:right="567" w:bottom="1134" w:left="1134" w:header="709" w:footer="709" w:gutter="0"/>
      <w:pgNumType w:start="6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9049D" w14:textId="77777777" w:rsidR="001D70BC" w:rsidRDefault="001D70BC" w:rsidP="00E6379F">
      <w:r>
        <w:separator/>
      </w:r>
    </w:p>
  </w:endnote>
  <w:endnote w:type="continuationSeparator" w:id="0">
    <w:p w14:paraId="1503FE71" w14:textId="77777777" w:rsidR="001D70BC" w:rsidRDefault="001D70BC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0976B" w14:textId="77777777" w:rsidR="001D70BC" w:rsidRDefault="001D70BC" w:rsidP="00E6379F">
      <w:r>
        <w:separator/>
      </w:r>
    </w:p>
  </w:footnote>
  <w:footnote w:type="continuationSeparator" w:id="0">
    <w:p w14:paraId="1392FDF2" w14:textId="77777777" w:rsidR="001D70BC" w:rsidRDefault="001D70BC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1754F0E" w14:textId="77777777" w:rsidR="004906B5" w:rsidRPr="00B24BA5" w:rsidRDefault="004906B5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887</w:t>
        </w:r>
        <w:r w:rsidRPr="00B24BA5">
          <w:rPr>
            <w:sz w:val="20"/>
          </w:rPr>
          <w:fldChar w:fldCharType="end"/>
        </w:r>
      </w:p>
    </w:sdtContent>
  </w:sdt>
  <w:p w14:paraId="7C66AB3E" w14:textId="77777777" w:rsidR="004906B5" w:rsidRDefault="004906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defaultTabStop w:val="227"/>
  <w:autoHyphenation/>
  <w:hyphenationZone w:val="357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064E2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838A5"/>
    <w:rsid w:val="0008675E"/>
    <w:rsid w:val="000908C7"/>
    <w:rsid w:val="00094B25"/>
    <w:rsid w:val="000A285B"/>
    <w:rsid w:val="000A41EC"/>
    <w:rsid w:val="000A7CC6"/>
    <w:rsid w:val="000B747C"/>
    <w:rsid w:val="000B763B"/>
    <w:rsid w:val="000D4642"/>
    <w:rsid w:val="000E6543"/>
    <w:rsid w:val="000F5AEA"/>
    <w:rsid w:val="00103A06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65575"/>
    <w:rsid w:val="00171673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D70BC"/>
    <w:rsid w:val="001F4D84"/>
    <w:rsid w:val="00206FAF"/>
    <w:rsid w:val="00211822"/>
    <w:rsid w:val="00211F98"/>
    <w:rsid w:val="00222318"/>
    <w:rsid w:val="0022731E"/>
    <w:rsid w:val="0025166E"/>
    <w:rsid w:val="00257203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C0D78"/>
    <w:rsid w:val="002D6534"/>
    <w:rsid w:val="002D6CDC"/>
    <w:rsid w:val="002E4B8A"/>
    <w:rsid w:val="002E4D6E"/>
    <w:rsid w:val="002F6500"/>
    <w:rsid w:val="003144C2"/>
    <w:rsid w:val="00317992"/>
    <w:rsid w:val="0032369C"/>
    <w:rsid w:val="00350FAB"/>
    <w:rsid w:val="00363758"/>
    <w:rsid w:val="00364726"/>
    <w:rsid w:val="00365860"/>
    <w:rsid w:val="003713B6"/>
    <w:rsid w:val="00384DD4"/>
    <w:rsid w:val="003922D9"/>
    <w:rsid w:val="003B358A"/>
    <w:rsid w:val="003B5483"/>
    <w:rsid w:val="003B57FA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14E8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74D0A"/>
    <w:rsid w:val="00480FFD"/>
    <w:rsid w:val="00481C14"/>
    <w:rsid w:val="0049046C"/>
    <w:rsid w:val="004906B5"/>
    <w:rsid w:val="00497CAC"/>
    <w:rsid w:val="004A6333"/>
    <w:rsid w:val="004B62E6"/>
    <w:rsid w:val="004D3267"/>
    <w:rsid w:val="004D6486"/>
    <w:rsid w:val="004E00C9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34481"/>
    <w:rsid w:val="00537D62"/>
    <w:rsid w:val="005432F6"/>
    <w:rsid w:val="00545067"/>
    <w:rsid w:val="00547184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2227"/>
    <w:rsid w:val="005D3860"/>
    <w:rsid w:val="005D6177"/>
    <w:rsid w:val="005E2B9C"/>
    <w:rsid w:val="005E4C10"/>
    <w:rsid w:val="005F2B75"/>
    <w:rsid w:val="005F5C89"/>
    <w:rsid w:val="005F727D"/>
    <w:rsid w:val="0060232A"/>
    <w:rsid w:val="00612E74"/>
    <w:rsid w:val="00615820"/>
    <w:rsid w:val="006205A4"/>
    <w:rsid w:val="00620FDE"/>
    <w:rsid w:val="00623710"/>
    <w:rsid w:val="00631E73"/>
    <w:rsid w:val="00637F06"/>
    <w:rsid w:val="006525D2"/>
    <w:rsid w:val="00657DC4"/>
    <w:rsid w:val="00657EEF"/>
    <w:rsid w:val="006602B0"/>
    <w:rsid w:val="006620CC"/>
    <w:rsid w:val="00663983"/>
    <w:rsid w:val="00664FF5"/>
    <w:rsid w:val="006724B1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120F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D2893"/>
    <w:rsid w:val="007F3560"/>
    <w:rsid w:val="007F37A7"/>
    <w:rsid w:val="007F7379"/>
    <w:rsid w:val="008036F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63D27"/>
    <w:rsid w:val="00872610"/>
    <w:rsid w:val="008726F6"/>
    <w:rsid w:val="0087383D"/>
    <w:rsid w:val="00885F56"/>
    <w:rsid w:val="00887131"/>
    <w:rsid w:val="00895F78"/>
    <w:rsid w:val="008A2B2D"/>
    <w:rsid w:val="008B7CA1"/>
    <w:rsid w:val="008C3CAA"/>
    <w:rsid w:val="008C7F46"/>
    <w:rsid w:val="008E43E5"/>
    <w:rsid w:val="008E7ABA"/>
    <w:rsid w:val="00930155"/>
    <w:rsid w:val="00940741"/>
    <w:rsid w:val="009514B0"/>
    <w:rsid w:val="009539BC"/>
    <w:rsid w:val="00957D46"/>
    <w:rsid w:val="009665DB"/>
    <w:rsid w:val="00971470"/>
    <w:rsid w:val="00976807"/>
    <w:rsid w:val="00977C6F"/>
    <w:rsid w:val="009856E3"/>
    <w:rsid w:val="00987012"/>
    <w:rsid w:val="00995677"/>
    <w:rsid w:val="009964A4"/>
    <w:rsid w:val="009B763C"/>
    <w:rsid w:val="009C06EA"/>
    <w:rsid w:val="009C0CE4"/>
    <w:rsid w:val="009D5A34"/>
    <w:rsid w:val="009F0AA4"/>
    <w:rsid w:val="009F55AC"/>
    <w:rsid w:val="00A0146D"/>
    <w:rsid w:val="00A05F8D"/>
    <w:rsid w:val="00A07F5C"/>
    <w:rsid w:val="00A10C7E"/>
    <w:rsid w:val="00A13FAB"/>
    <w:rsid w:val="00A1661E"/>
    <w:rsid w:val="00A22F22"/>
    <w:rsid w:val="00A27124"/>
    <w:rsid w:val="00A33E26"/>
    <w:rsid w:val="00A3593B"/>
    <w:rsid w:val="00A40FAC"/>
    <w:rsid w:val="00A4171A"/>
    <w:rsid w:val="00A428C6"/>
    <w:rsid w:val="00A42C6D"/>
    <w:rsid w:val="00A53328"/>
    <w:rsid w:val="00A63A63"/>
    <w:rsid w:val="00A67368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203B"/>
    <w:rsid w:val="00B23B88"/>
    <w:rsid w:val="00B24BA5"/>
    <w:rsid w:val="00B3220F"/>
    <w:rsid w:val="00B36916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4A90"/>
    <w:rsid w:val="00B95741"/>
    <w:rsid w:val="00BA080C"/>
    <w:rsid w:val="00BA11FB"/>
    <w:rsid w:val="00BA3B08"/>
    <w:rsid w:val="00BB00F7"/>
    <w:rsid w:val="00BB115F"/>
    <w:rsid w:val="00BD35D2"/>
    <w:rsid w:val="00BD3900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13F9"/>
    <w:rsid w:val="00CE556C"/>
    <w:rsid w:val="00CE565B"/>
    <w:rsid w:val="00CF1E69"/>
    <w:rsid w:val="00CF72FD"/>
    <w:rsid w:val="00CF7E6E"/>
    <w:rsid w:val="00D00AFC"/>
    <w:rsid w:val="00D00B86"/>
    <w:rsid w:val="00D01E5C"/>
    <w:rsid w:val="00D02FFA"/>
    <w:rsid w:val="00D07E78"/>
    <w:rsid w:val="00D07FF3"/>
    <w:rsid w:val="00D2090A"/>
    <w:rsid w:val="00D231E7"/>
    <w:rsid w:val="00D322B4"/>
    <w:rsid w:val="00D42118"/>
    <w:rsid w:val="00D43D81"/>
    <w:rsid w:val="00D450FA"/>
    <w:rsid w:val="00D5278E"/>
    <w:rsid w:val="00D56EB1"/>
    <w:rsid w:val="00D61196"/>
    <w:rsid w:val="00D7730C"/>
    <w:rsid w:val="00D827B0"/>
    <w:rsid w:val="00D83703"/>
    <w:rsid w:val="00D96297"/>
    <w:rsid w:val="00DA2BC7"/>
    <w:rsid w:val="00DA43A2"/>
    <w:rsid w:val="00DA728D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152C"/>
    <w:rsid w:val="00E62382"/>
    <w:rsid w:val="00E6379F"/>
    <w:rsid w:val="00E647D1"/>
    <w:rsid w:val="00E70C56"/>
    <w:rsid w:val="00E74101"/>
    <w:rsid w:val="00E74907"/>
    <w:rsid w:val="00E74D5C"/>
    <w:rsid w:val="00E821A5"/>
    <w:rsid w:val="00E9525F"/>
    <w:rsid w:val="00EA7CDA"/>
    <w:rsid w:val="00EB0A08"/>
    <w:rsid w:val="00EB0B27"/>
    <w:rsid w:val="00EB697F"/>
    <w:rsid w:val="00EC0CD6"/>
    <w:rsid w:val="00ED6B1D"/>
    <w:rsid w:val="00EE1F10"/>
    <w:rsid w:val="00EE33E8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0B12"/>
    <w:rsid w:val="00F441D2"/>
    <w:rsid w:val="00F57D51"/>
    <w:rsid w:val="00F6036D"/>
    <w:rsid w:val="00F61CBA"/>
    <w:rsid w:val="00F6467B"/>
    <w:rsid w:val="00F712F5"/>
    <w:rsid w:val="00F732BD"/>
    <w:rsid w:val="00F73DE5"/>
    <w:rsid w:val="00F762D7"/>
    <w:rsid w:val="00F82383"/>
    <w:rsid w:val="00FA0C02"/>
    <w:rsid w:val="00FA16DC"/>
    <w:rsid w:val="00FA7D9F"/>
    <w:rsid w:val="00FB4CB8"/>
    <w:rsid w:val="00FC6952"/>
    <w:rsid w:val="00FD26FB"/>
    <w:rsid w:val="00FD7E43"/>
    <w:rsid w:val="00FE4500"/>
    <w:rsid w:val="00FE73F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E64547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line number"/>
    <w:basedOn w:val="a0"/>
    <w:uiPriority w:val="99"/>
    <w:rsid w:val="009C0CE4"/>
    <w:rPr>
      <w:rFonts w:asciiTheme="minorHAnsi" w:hAnsiTheme="minorHAnsi" w:cs="Times New Roman"/>
    </w:rPr>
  </w:style>
  <w:style w:type="character" w:styleId="af2">
    <w:name w:val="Hyperlink"/>
    <w:basedOn w:val="a0"/>
    <w:uiPriority w:val="99"/>
    <w:rsid w:val="009C0CE4"/>
    <w:rPr>
      <w:rFonts w:asciiTheme="minorHAnsi" w:hAnsiTheme="minorHAnsi" w:cs="Times New Roman"/>
      <w:color w:val="0000FF"/>
      <w:u w:val="single"/>
    </w:rPr>
  </w:style>
  <w:style w:type="table" w:styleId="10">
    <w:name w:val="Table Simple 1"/>
    <w:basedOn w:val="a1"/>
    <w:uiPriority w:val="99"/>
    <w:rsid w:val="009C0CE4"/>
    <w:pPr>
      <w:widowControl w:val="0"/>
      <w:autoSpaceDE w:val="0"/>
      <w:autoSpaceDN w:val="0"/>
      <w:adjustRightInd w:val="0"/>
      <w:ind w:firstLine="0"/>
    </w:pPr>
    <w:rPr>
      <w:rFonts w:asciiTheme="minorHAnsi" w:eastAsiaTheme="minorEastAsia" w:hAnsiTheme="minorHAnsi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6AD41-13AE-4DC7-B456-F651AC4C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73</Pages>
  <Words>20835</Words>
  <Characters>118764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</cp:revision>
  <cp:lastPrinted>2023-10-26T07:43:00Z</cp:lastPrinted>
  <dcterms:created xsi:type="dcterms:W3CDTF">2024-10-18T09:18:00Z</dcterms:created>
  <dcterms:modified xsi:type="dcterms:W3CDTF">2024-12-12T11:27:00Z</dcterms:modified>
</cp:coreProperties>
</file>